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D5" w:rsidRPr="002A5FF3" w:rsidRDefault="00101ACC">
      <w:pPr>
        <w:rPr>
          <w:rFonts w:ascii="Times New Roman" w:hAnsi="Times New Roman" w:cs="Times New Roman"/>
          <w:lang w:val="ru-RU"/>
        </w:rPr>
      </w:pPr>
      <w:r w:rsidRPr="002A5FF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 xml:space="preserve">Психологическая помощь в </w:t>
      </w:r>
      <w:proofErr w:type="spellStart"/>
      <w:r w:rsidRPr="002A5FF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коронавирус</w:t>
      </w:r>
      <w:proofErr w:type="spellEnd"/>
      <w:r w:rsidRPr="002A5FF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.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Вот несколько советов, которые помогут вам это пережить.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bookmarkStart w:id="0" w:name="_GoBack"/>
      <w:bookmarkEnd w:id="0"/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1.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Контролировать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источники, откуда вы получаете информацию.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В наше время перенасыщенности медиа, особенно в интернете, важно понимать первоисточник информации. Не давайте непроверенным источникам влиять на ваше состояние (очередной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перепост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очевидца из Ухани,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псевдодокторов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в Италии и </w:t>
      </w:r>
      <w:proofErr w:type="spellStart"/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проч</w:t>
      </w:r>
      <w:proofErr w:type="spellEnd"/>
      <w:proofErr w:type="gram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). А также определите для себя оптимальное количество информации, которое будет для вас полезным, а не токсичным. Например, я оставляю пять источников, но читаю только три статьи в день - утром, в обед и вечером (не вместо еды, конечно). </w:t>
      </w:r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Читая статьи, разделяйте информационную и эмоциональную части, и конечно, опирайтесь больше на первую - в которой холодные факты и цифры.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br/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proofErr w:type="gramEnd"/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2.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Создать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свою позицию в данном вопросе и руководствуйтесь ею в принятии дальнейших решений.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Позиция - это то, как вы относитесь к ситуации и что делаете в связи с ней (ограничиваете ли посещение публичных мест, переходите ли на домашний офис и т.д.). Она даёт внутреннюю опору. Однако</w:t>
      </w:r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,</w:t>
      </w:r>
      <w:proofErr w:type="gram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позиция должна быть как достаточно устойчивой, чтобы на неё опираться, так и гибкой, чтобы мочь изменяться в связи с поступлением новой информации. И оставляйте право другим иметь свою позицию, отличную </w:t>
      </w:r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от</w:t>
      </w:r>
      <w:proofErr w:type="gram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вашей. Не успокаивайте паникеров и не пытайтесь расшевелить скептиков. Поберегите энергию на выполнение следующих пунктов.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3.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Выбирать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 xml:space="preserve">людей в своём окружении для общения о ситуации и своих </w:t>
      </w:r>
      <w:proofErr w:type="gramStart"/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переживаниях</w:t>
      </w:r>
      <w:proofErr w:type="gramEnd"/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.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Разговоров о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коронавирусе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сейчас очень много. Найдите тот круг общения, где вас поддерживают, делятся нужной информацией, помогают пережить эмоции, успокаивают, заботятся, подбадривают. И воздержитесь от контактов с людьми, которые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нифига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не помогают, от общения с которыми ваше эмоциональное состояние только ухудшается. Конечно, если ваша мама относится к таким людям, то не стоит полностью прекращать с ней общение, достаточно именно на тему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короновируса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. Прямо можете сказать: «Я не хочу сейчас (всегда, конкретно с тобой) говорить об этом».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br/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4.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Заботиться о своём физическом состоянии.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Дыхание - это первое и порой единственное, что вы можете контролировать. Даже при панических атаках самое главное - дышать и замечать своё дыхание. Вообще ваше тело может </w:t>
      </w:r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помогать вам заземляться</w:t>
      </w:r>
      <w:proofErr w:type="gram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в здесь и сейчас, чувствовать, как ноги опираются на землю, как сердце бьется, как вы делаете вдох и выдох. </w:t>
      </w:r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Можете</w:t>
      </w:r>
      <w:proofErr w:type="gram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как просто возвращаться к ощущениям в теле в течение дня, так и сделать специальные процедуры для гармонизации физического состояния - сон, прогулки, массаж, медитация, спорт.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5.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Принимать все свои чувства и эмоции, давать им место и время, не держать в себе.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Реально сейчас отсутствует эталон «нормальности» реакции. Поэтому не стоит сомневаться в своей адекватности. Вы имеете право на свой способ и уровень переживания. </w:t>
      </w:r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Пользуйтесь стандартными психологическими способами: назвать чувство, конкретизировать его - к чему/кому и по какому поводу оно возникло, нарисовать само чувство или себя с этим чувством и посмотреть со стороны, выписать все свои тревожные мысли, поговорить с близкими, психологом и др.</w:t>
      </w:r>
      <w:proofErr w:type="gramEnd"/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lastRenderedPageBreak/>
        <w:t>6.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Находить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адекватные способы выхода своей тревоги.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Ведь тревога - это остановленное действие. То есть энергия на это действие высвободилась, а приложить ее некуда. Или кажется, что некуда! Найдите то, что вы можете сделать. Начиная от закупки продуктов и заканчивая созданием общественной организации для борьбы с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короновирусом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. Даже постоянные разговоры и многочисленные посты в ленте - это тоже выплеск энергии тревоги. </w:t>
      </w:r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(Да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да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, я сейчас именно это и делаю.</w:t>
      </w:r>
      <w:proofErr w:type="gram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</w:t>
      </w:r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Но стараюсь более продуктивно - с анализом и советами)</w:t>
      </w:r>
      <w:proofErr w:type="gramEnd"/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7.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Вернуть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себе контроль и власть над вашей жизнью.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Контроль - это то, что необходимо каждому в нашей жизни, вернее, над нашей жизнью. Состояние потери контроля погружает нас в детскую беспомощную позицию. Но присмотритесь, ведь как много осталось сфер, подверженных вашему влиянию - вы сами, ваш дом, распределение вашим временем, финансами, да много всего. Вы не властны над вирусом, решениями правительства, но вы можете, как говорила Мать Тереза, идти домой и любить свою семью (или делать это не выходя из дома при карантине).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8.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Использовать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ru-RU"/>
        </w:rPr>
        <w:t>опыт переживания сложных ситуаций в прошлом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- ваш личный, вашей семьи, рода, человечества. Например, я пережила две крупных автомобильных аварии, подозрение на рак, к тому же редко болею и быстро выздоравливаю. Мой опыт - я живучая! Все </w:t>
      </w:r>
      <w:proofErr w:type="gram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страны</w:t>
      </w:r>
      <w:proofErr w:type="gram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 так или иначе переживали войны, природные катаклизмы, голод, эпидемии - на это тоже можно опираться. Если же у вас есть негативный опыт, например, бабушка, погибшая в блокаду Ленинграда, то попробуйте разделять: это было тогда и с ней, и мне очень жаль, а это происходит сейчас и со мной, и я могу получить совершенно иной опыт - это не одно и то же, это разное.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Если все-таки уровень тревоги мешает вашей нормальной жизнедеятельности и вышеизложенные советы не помогают, вы можете обратиться за консультацией к психологу, где будет место и время для ваших переживаний (за ваши деньги, правда) и профессиональная помощь.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Также важно заметить, что у каждого из нас разный уровень тревожности. И иногда целесообразно обратиться к врачу - неврологу или психиатру. Они могут выписать вам успокоительные или антидепрессанты.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И помните: в момент времени человек делает лучшее, что он может делать в этот конкретный момент времени. Исходя из имеющейся информации, знаний и навыков, эмоционального состояния и окружающей действительности.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Что делаю я? (Кроме обычных мер гигиены)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Перевожу в онлайн формат все запланированные тренинги, а также личную работу с клиентами.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 xml:space="preserve">Напишите, что вам помогает переживать ситуацию с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коронавирусом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  <w:t>?</w:t>
      </w: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ru-RU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1ACC" w:rsidRPr="002A5FF3" w:rsidRDefault="00101ACC" w:rsidP="00101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И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будьте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proofErr w:type="spellStart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здоровы</w:t>
      </w:r>
      <w:proofErr w:type="spellEnd"/>
      <w:r w:rsidRPr="002A5FF3">
        <w:rPr>
          <w:rFonts w:ascii="Times New Roman" w:eastAsia="Times New Roman" w:hAnsi="Times New Roman" w:cs="Times New Roman"/>
          <w:color w:val="333333"/>
          <w:sz w:val="23"/>
          <w:szCs w:val="23"/>
        </w:rPr>
        <w:t>!</w:t>
      </w:r>
    </w:p>
    <w:p w:rsidR="00101ACC" w:rsidRPr="002A5FF3" w:rsidRDefault="00101ACC">
      <w:pPr>
        <w:rPr>
          <w:rFonts w:ascii="Times New Roman" w:hAnsi="Times New Roman" w:cs="Times New Roman"/>
        </w:rPr>
      </w:pPr>
    </w:p>
    <w:sectPr w:rsidR="00101ACC" w:rsidRPr="002A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CC"/>
    <w:rsid w:val="00101ACC"/>
    <w:rsid w:val="002A5FF3"/>
    <w:rsid w:val="004444D5"/>
    <w:rsid w:val="004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</cp:lastModifiedBy>
  <cp:revision>4</cp:revision>
  <dcterms:created xsi:type="dcterms:W3CDTF">2020-06-05T06:20:00Z</dcterms:created>
  <dcterms:modified xsi:type="dcterms:W3CDTF">2020-06-05T06:52:00Z</dcterms:modified>
</cp:coreProperties>
</file>