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224" w:rsidRDefault="000F7224" w:rsidP="0042739B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  <w:r>
        <w:rPr>
          <w:b/>
          <w:bCs/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742950" y="447675"/>
            <wp:positionH relativeFrom="margin">
              <wp:align>center</wp:align>
            </wp:positionH>
            <wp:positionV relativeFrom="margin">
              <wp:align>top</wp:align>
            </wp:positionV>
            <wp:extent cx="7105650" cy="9858375"/>
            <wp:effectExtent l="19050" t="0" r="0" b="0"/>
            <wp:wrapSquare wrapText="bothSides"/>
            <wp:docPr id="1" name="Рисунок 1" descr="C:\Users\Shkola\Desktop\рабочие программы 2020\сафронова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kola\Desktop\рабочие программы 2020\сафронова\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0" cy="985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739B" w:rsidRDefault="009F6838" w:rsidP="0042739B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</w:rPr>
        <w:lastRenderedPageBreak/>
        <w:t>1.</w:t>
      </w:r>
      <w:r w:rsidR="0042739B">
        <w:rPr>
          <w:b/>
          <w:bCs/>
          <w:color w:val="000000"/>
        </w:rPr>
        <w:t>Планируемые результаты освоения учебного предмета</w:t>
      </w:r>
    </w:p>
    <w:p w:rsidR="0042739B" w:rsidRDefault="0042739B" w:rsidP="0042739B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</w:rPr>
        <w:t>Личностные результаты</w:t>
      </w:r>
    </w:p>
    <w:p w:rsidR="0042739B" w:rsidRDefault="0042739B" w:rsidP="0042739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У обучающегося сформируется:</w:t>
      </w:r>
    </w:p>
    <w:p w:rsidR="0042739B" w:rsidRDefault="0042739B" w:rsidP="0042739B">
      <w:pPr>
        <w:pStyle w:val="a6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• </w:t>
      </w:r>
      <w:r>
        <w:rPr>
          <w:color w:val="000000"/>
        </w:rPr>
        <w:t>ответственное отношение к учению;</w:t>
      </w:r>
    </w:p>
    <w:p w:rsidR="0042739B" w:rsidRDefault="0042739B" w:rsidP="0042739B">
      <w:pPr>
        <w:pStyle w:val="a6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• </w:t>
      </w:r>
      <w:r>
        <w:rPr>
          <w:color w:val="000000"/>
        </w:rPr>
        <w:t xml:space="preserve">готовность и способность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к саморазвитию и самообразованию на основе мотивации к обучению и познанию;</w:t>
      </w:r>
    </w:p>
    <w:p w:rsidR="0042739B" w:rsidRDefault="0042739B" w:rsidP="0042739B">
      <w:pPr>
        <w:pStyle w:val="a6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• </w:t>
      </w:r>
      <w:r>
        <w:rPr>
          <w:color w:val="000000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>
        <w:rPr>
          <w:color w:val="000000"/>
        </w:rPr>
        <w:t>контрпримеры</w:t>
      </w:r>
      <w:proofErr w:type="spellEnd"/>
      <w:r>
        <w:rPr>
          <w:color w:val="000000"/>
        </w:rPr>
        <w:t>;</w:t>
      </w:r>
    </w:p>
    <w:p w:rsidR="0042739B" w:rsidRDefault="0042739B" w:rsidP="0042739B">
      <w:pPr>
        <w:pStyle w:val="a6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• </w:t>
      </w:r>
      <w:r>
        <w:rPr>
          <w:color w:val="000000"/>
        </w:rPr>
        <w:t>начальные навыки адаптации в динамично изменяющемся мире;</w:t>
      </w:r>
    </w:p>
    <w:p w:rsidR="0042739B" w:rsidRDefault="0042739B" w:rsidP="0042739B">
      <w:pPr>
        <w:pStyle w:val="a6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• </w:t>
      </w:r>
      <w:r>
        <w:rPr>
          <w:color w:val="000000"/>
        </w:rPr>
        <w:t xml:space="preserve">экологическая культура: ценностное отношение к природному миру, готовность следовать нормам природоохранного, </w:t>
      </w:r>
      <w:proofErr w:type="spellStart"/>
      <w:r>
        <w:rPr>
          <w:color w:val="000000"/>
        </w:rPr>
        <w:t>здоровьесберегающего</w:t>
      </w:r>
      <w:proofErr w:type="spellEnd"/>
      <w:r>
        <w:rPr>
          <w:color w:val="000000"/>
        </w:rPr>
        <w:t xml:space="preserve"> поведения;</w:t>
      </w:r>
    </w:p>
    <w:p w:rsidR="0042739B" w:rsidRDefault="0042739B" w:rsidP="0042739B">
      <w:pPr>
        <w:pStyle w:val="a6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способность к эмоциональному восприятию математических объектов, задач, решений, рассуждений;</w:t>
      </w:r>
    </w:p>
    <w:p w:rsidR="0042739B" w:rsidRDefault="0042739B" w:rsidP="0042739B">
      <w:pPr>
        <w:pStyle w:val="a6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• </w:t>
      </w:r>
      <w:r>
        <w:rPr>
          <w:color w:val="000000"/>
        </w:rPr>
        <w:t>умение контролировать процесс и результат учебной математической деятельности;</w:t>
      </w:r>
    </w:p>
    <w:p w:rsidR="0042739B" w:rsidRDefault="0042739B" w:rsidP="0042739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</w:p>
    <w:p w:rsidR="0042739B" w:rsidRDefault="0042739B" w:rsidP="0042739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proofErr w:type="gramStart"/>
      <w:r>
        <w:rPr>
          <w:b/>
          <w:bCs/>
          <w:i/>
          <w:iCs/>
          <w:color w:val="000000"/>
        </w:rPr>
        <w:t>Обучающийся</w:t>
      </w:r>
      <w:proofErr w:type="gramEnd"/>
      <w:r>
        <w:rPr>
          <w:b/>
          <w:bCs/>
          <w:i/>
          <w:iCs/>
          <w:color w:val="000000"/>
        </w:rPr>
        <w:t xml:space="preserve"> получит возможность для формирования:</w:t>
      </w:r>
    </w:p>
    <w:p w:rsidR="0042739B" w:rsidRDefault="0042739B" w:rsidP="0042739B">
      <w:pPr>
        <w:pStyle w:val="a6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 xml:space="preserve">первоначальных представлений об алгебраической науке как сфере человеческой деятельности, об этапах её развития, </w:t>
      </w:r>
      <w:proofErr w:type="gramStart"/>
      <w:r>
        <w:rPr>
          <w:color w:val="000000"/>
        </w:rPr>
        <w:t>о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её</w:t>
      </w:r>
      <w:proofErr w:type="gramEnd"/>
    </w:p>
    <w:p w:rsidR="0042739B" w:rsidRDefault="0042739B" w:rsidP="0042739B">
      <w:pPr>
        <w:pStyle w:val="a6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значимости для развития цивилизации;</w:t>
      </w:r>
    </w:p>
    <w:p w:rsidR="0042739B" w:rsidRDefault="0042739B" w:rsidP="0042739B">
      <w:pPr>
        <w:pStyle w:val="a6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 xml:space="preserve">коммуникативной компетентности в общении и сотрудничестве со сверстниками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образовательной, учебно-исследовательской,</w:t>
      </w:r>
    </w:p>
    <w:p w:rsidR="0042739B" w:rsidRDefault="0042739B" w:rsidP="0042739B">
      <w:pPr>
        <w:pStyle w:val="a6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творческой и других видах деятельности;</w:t>
      </w:r>
    </w:p>
    <w:p w:rsidR="0042739B" w:rsidRDefault="0042739B" w:rsidP="0042739B">
      <w:pPr>
        <w:pStyle w:val="a6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критичности мышления, умение распознавать логически некорректные высказывания, отличать гипотезу от факта;</w:t>
      </w:r>
    </w:p>
    <w:p w:rsidR="0042739B" w:rsidRDefault="0042739B" w:rsidP="0042739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proofErr w:type="spellStart"/>
      <w:r>
        <w:rPr>
          <w:color w:val="000000"/>
        </w:rPr>
        <w:t>креативность</w:t>
      </w:r>
      <w:proofErr w:type="spellEnd"/>
      <w:r>
        <w:rPr>
          <w:color w:val="000000"/>
        </w:rPr>
        <w:t xml:space="preserve"> мышления, инициативы, находчивости, активности при решении алгебраических задач.</w:t>
      </w:r>
    </w:p>
    <w:p w:rsidR="0042739B" w:rsidRDefault="0042739B" w:rsidP="0042739B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rFonts w:ascii="Open Sans" w:hAnsi="Open Sans" w:cs="Open Sans"/>
          <w:color w:val="000000"/>
          <w:sz w:val="21"/>
          <w:szCs w:val="21"/>
        </w:rPr>
      </w:pPr>
    </w:p>
    <w:p w:rsidR="0042739B" w:rsidRDefault="0042739B" w:rsidP="0042739B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rFonts w:ascii="Open Sans" w:hAnsi="Open Sans" w:cs="Open Sans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</w:rPr>
        <w:t>Метапредметные</w:t>
      </w:r>
      <w:proofErr w:type="spellEnd"/>
      <w:r>
        <w:rPr>
          <w:b/>
          <w:bCs/>
          <w:color w:val="000000"/>
        </w:rPr>
        <w:t xml:space="preserve"> результаты</w:t>
      </w:r>
    </w:p>
    <w:p w:rsidR="0042739B" w:rsidRDefault="0042739B" w:rsidP="0042739B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rFonts w:ascii="Open Sans" w:hAnsi="Open Sans" w:cs="Open Sans"/>
          <w:color w:val="000000"/>
          <w:sz w:val="21"/>
          <w:szCs w:val="21"/>
        </w:rPr>
      </w:pPr>
    </w:p>
    <w:p w:rsidR="0042739B" w:rsidRDefault="0042739B" w:rsidP="0042739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Регулятивные УУД</w:t>
      </w:r>
    </w:p>
    <w:p w:rsidR="0042739B" w:rsidRDefault="0042739B" w:rsidP="0042739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</w:p>
    <w:p w:rsidR="0042739B" w:rsidRDefault="0042739B" w:rsidP="0042739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Обучающийся научится:</w:t>
      </w:r>
    </w:p>
    <w:p w:rsidR="0042739B" w:rsidRDefault="0042739B" w:rsidP="0042739B">
      <w:pPr>
        <w:pStyle w:val="a6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формулировать и удерживать учебную задачу;</w:t>
      </w:r>
    </w:p>
    <w:p w:rsidR="0042739B" w:rsidRDefault="0042739B" w:rsidP="0042739B">
      <w:pPr>
        <w:pStyle w:val="a6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выбирать действия в соответствии с поставленной задачей и условиями её реализации;</w:t>
      </w:r>
    </w:p>
    <w:p w:rsidR="0042739B" w:rsidRDefault="0042739B" w:rsidP="0042739B">
      <w:pPr>
        <w:pStyle w:val="a6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планировать пути достижения целей, осознанно выбирать наиболее эффективные способы решения учебных и познавательных</w:t>
      </w:r>
    </w:p>
    <w:p w:rsidR="0042739B" w:rsidRDefault="0042739B" w:rsidP="0042739B">
      <w:pPr>
        <w:pStyle w:val="a6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задач;</w:t>
      </w:r>
    </w:p>
    <w:p w:rsidR="0042739B" w:rsidRDefault="0042739B" w:rsidP="0042739B">
      <w:pPr>
        <w:pStyle w:val="a6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предвидеть уровень усвоения знаний, его временных характеристик;</w:t>
      </w:r>
    </w:p>
    <w:p w:rsidR="0042739B" w:rsidRDefault="0042739B" w:rsidP="0042739B">
      <w:pPr>
        <w:pStyle w:val="a6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составлять план и последовательность действий;</w:t>
      </w:r>
    </w:p>
    <w:p w:rsidR="0042739B" w:rsidRDefault="0042739B" w:rsidP="0042739B">
      <w:pPr>
        <w:pStyle w:val="a6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осуществлять контроль по образцу и вносить необходимые коррективы;</w:t>
      </w:r>
    </w:p>
    <w:p w:rsidR="0042739B" w:rsidRDefault="0042739B" w:rsidP="0042739B">
      <w:pPr>
        <w:pStyle w:val="a6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адекватно оценивать правильность или ошибочность выполнения учебной задачи, её объективную трудность и собственные</w:t>
      </w:r>
    </w:p>
    <w:p w:rsidR="0042739B" w:rsidRDefault="0042739B" w:rsidP="0042739B">
      <w:pPr>
        <w:pStyle w:val="a6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возможности её решения;</w:t>
      </w:r>
    </w:p>
    <w:p w:rsidR="0042739B" w:rsidRDefault="0042739B" w:rsidP="0042739B">
      <w:pPr>
        <w:pStyle w:val="a6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сличать способ действия и его результат с заданным эталоном с целью обнаружения отклонений и отличий от эталона;</w:t>
      </w:r>
    </w:p>
    <w:p w:rsidR="0042739B" w:rsidRDefault="0042739B" w:rsidP="0042739B">
      <w:pPr>
        <w:pStyle w:val="a6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</w:p>
    <w:p w:rsidR="0042739B" w:rsidRDefault="0042739B" w:rsidP="0042739B">
      <w:pPr>
        <w:pStyle w:val="a6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proofErr w:type="gramStart"/>
      <w:r>
        <w:rPr>
          <w:b/>
          <w:bCs/>
          <w:i/>
          <w:iCs/>
          <w:color w:val="000000"/>
        </w:rPr>
        <w:t>обучающийся</w:t>
      </w:r>
      <w:proofErr w:type="gramEnd"/>
      <w:r>
        <w:rPr>
          <w:b/>
          <w:bCs/>
          <w:i/>
          <w:iCs/>
          <w:color w:val="000000"/>
        </w:rPr>
        <w:t xml:space="preserve"> получит возможность научиться:</w:t>
      </w:r>
    </w:p>
    <w:p w:rsidR="0042739B" w:rsidRDefault="0042739B" w:rsidP="0042739B">
      <w:pPr>
        <w:pStyle w:val="a6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</w:p>
    <w:p w:rsidR="0042739B" w:rsidRDefault="0042739B" w:rsidP="0042739B">
      <w:pPr>
        <w:pStyle w:val="a6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i/>
          <w:iCs/>
          <w:color w:val="000000"/>
        </w:rPr>
        <w:t>определять последовательность промежуточных целей и соответствующих им действий с учётом конечного результата;</w:t>
      </w:r>
    </w:p>
    <w:p w:rsidR="0042739B" w:rsidRDefault="0042739B" w:rsidP="0042739B">
      <w:pPr>
        <w:pStyle w:val="a6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i/>
          <w:iCs/>
          <w:color w:val="000000"/>
        </w:rPr>
        <w:t>предвидеть возможности получения конкретного результата при решении задач;</w:t>
      </w:r>
    </w:p>
    <w:p w:rsidR="0042739B" w:rsidRDefault="0042739B" w:rsidP="0042739B">
      <w:pPr>
        <w:pStyle w:val="a6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i/>
          <w:iCs/>
          <w:color w:val="000000"/>
        </w:rPr>
        <w:t>осуществлять констатирующий и прогнозирующий контроль по результату и по способу действия;</w:t>
      </w:r>
    </w:p>
    <w:p w:rsidR="0042739B" w:rsidRDefault="0042739B" w:rsidP="0042739B">
      <w:pPr>
        <w:pStyle w:val="a6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i/>
          <w:iCs/>
          <w:color w:val="000000"/>
        </w:rPr>
        <w:lastRenderedPageBreak/>
        <w:t>выделять и формулировать то, что усвоено и, что нужно усвоить, определять качество и уровень усвоения;</w:t>
      </w:r>
    </w:p>
    <w:p w:rsidR="0042739B" w:rsidRDefault="0042739B" w:rsidP="0042739B">
      <w:pPr>
        <w:pStyle w:val="a6"/>
        <w:numPr>
          <w:ilvl w:val="0"/>
          <w:numId w:val="2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i/>
          <w:iCs/>
          <w:color w:val="000000"/>
        </w:rPr>
        <w:t>концентрировать волю для преодоления интеллектуальных затруднений и физических препятствий;</w:t>
      </w:r>
    </w:p>
    <w:p w:rsidR="0042739B" w:rsidRDefault="0042739B" w:rsidP="0042739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</w:p>
    <w:p w:rsidR="0042739B" w:rsidRDefault="0042739B" w:rsidP="0042739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Коммуникативные УУД</w:t>
      </w:r>
    </w:p>
    <w:p w:rsidR="0042739B" w:rsidRDefault="0042739B" w:rsidP="0042739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</w:p>
    <w:p w:rsidR="0042739B" w:rsidRDefault="0042739B" w:rsidP="0042739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Обучающийся научится:</w:t>
      </w:r>
    </w:p>
    <w:p w:rsidR="0042739B" w:rsidRDefault="0042739B" w:rsidP="0042739B">
      <w:pPr>
        <w:pStyle w:val="a6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организовывать учебное сотрудничество и совместную деятельность с учителем и сверстниками: определять цели, распределять</w:t>
      </w:r>
    </w:p>
    <w:p w:rsidR="0042739B" w:rsidRDefault="0042739B" w:rsidP="0042739B">
      <w:pPr>
        <w:pStyle w:val="a6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функции и роли участников;</w:t>
      </w:r>
    </w:p>
    <w:p w:rsidR="0042739B" w:rsidRDefault="0042739B" w:rsidP="0042739B">
      <w:pPr>
        <w:pStyle w:val="a6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 xml:space="preserve">взаимодействовать и находить общие способы работы; работать в группе: находить общее решение и разрешать конфликты </w:t>
      </w:r>
      <w:proofErr w:type="gramStart"/>
      <w:r>
        <w:rPr>
          <w:color w:val="000000"/>
        </w:rPr>
        <w:t>на</w:t>
      </w:r>
      <w:proofErr w:type="gramEnd"/>
    </w:p>
    <w:p w:rsidR="0042739B" w:rsidRDefault="0042739B" w:rsidP="0042739B">
      <w:pPr>
        <w:pStyle w:val="a6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основе согласования позиций и учёта интересов; слушать партнёра; формулировать, аргументировать и отстаивать своё мнение;</w:t>
      </w:r>
    </w:p>
    <w:p w:rsidR="0042739B" w:rsidRDefault="0042739B" w:rsidP="0042739B">
      <w:pPr>
        <w:pStyle w:val="a6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прогнозировать возникновение конфликтов при наличии разных точек зрения;</w:t>
      </w:r>
    </w:p>
    <w:p w:rsidR="0042739B" w:rsidRDefault="0042739B" w:rsidP="0042739B">
      <w:pPr>
        <w:pStyle w:val="a6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разрешать конфликты на основе учёта интересов и позиций всех участников;</w:t>
      </w:r>
    </w:p>
    <w:p w:rsidR="0042739B" w:rsidRDefault="0042739B" w:rsidP="0042739B">
      <w:pPr>
        <w:pStyle w:val="a6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координировать и принимать различные позиции во взаимодействии;</w:t>
      </w:r>
    </w:p>
    <w:p w:rsidR="0042739B" w:rsidRDefault="0042739B" w:rsidP="0042739B">
      <w:pPr>
        <w:pStyle w:val="a6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 xml:space="preserve">аргументировать свою позицию и координировать её с позициями партнёров в сотрудничестве при выработке общего решения </w:t>
      </w:r>
      <w:proofErr w:type="gramStart"/>
      <w:r>
        <w:rPr>
          <w:color w:val="000000"/>
        </w:rPr>
        <w:t>в</w:t>
      </w:r>
      <w:proofErr w:type="gramEnd"/>
    </w:p>
    <w:p w:rsidR="0042739B" w:rsidRDefault="0042739B" w:rsidP="0042739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совместной деятельности.</w:t>
      </w:r>
    </w:p>
    <w:p w:rsidR="0042739B" w:rsidRDefault="0042739B" w:rsidP="0042739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</w:p>
    <w:p w:rsidR="0042739B" w:rsidRDefault="0042739B" w:rsidP="0042739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proofErr w:type="gramStart"/>
      <w:r>
        <w:rPr>
          <w:b/>
          <w:bCs/>
          <w:i/>
          <w:iCs/>
          <w:color w:val="000000"/>
        </w:rPr>
        <w:t>Обучающийся</w:t>
      </w:r>
      <w:proofErr w:type="gramEnd"/>
      <w:r>
        <w:rPr>
          <w:b/>
          <w:bCs/>
          <w:i/>
          <w:iCs/>
          <w:color w:val="000000"/>
        </w:rPr>
        <w:t xml:space="preserve"> получит возможность научиться:</w:t>
      </w:r>
    </w:p>
    <w:p w:rsidR="0042739B" w:rsidRDefault="0042739B" w:rsidP="0042739B">
      <w:pPr>
        <w:pStyle w:val="a6"/>
        <w:numPr>
          <w:ilvl w:val="0"/>
          <w:numId w:val="2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proofErr w:type="gramStart"/>
      <w:r>
        <w:rPr>
          <w:i/>
          <w:iCs/>
          <w:color w:val="000000"/>
        </w:rPr>
        <w:t>действовать с учетом позиции другого и уметь согласовывать свои действия;</w:t>
      </w:r>
      <w:proofErr w:type="gramEnd"/>
    </w:p>
    <w:p w:rsidR="0042739B" w:rsidRDefault="0042739B" w:rsidP="0042739B">
      <w:pPr>
        <w:pStyle w:val="a6"/>
        <w:numPr>
          <w:ilvl w:val="0"/>
          <w:numId w:val="2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i/>
          <w:iCs/>
          <w:color w:val="000000"/>
        </w:rPr>
        <w:t>устанавливать и поддерживать необходимые контакты с другими людьми, владея нормами и техникой общения.</w:t>
      </w:r>
    </w:p>
    <w:p w:rsidR="0042739B" w:rsidRDefault="0042739B" w:rsidP="0042739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</w:p>
    <w:p w:rsidR="0042739B" w:rsidRDefault="0042739B" w:rsidP="0042739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</w:p>
    <w:p w:rsidR="0042739B" w:rsidRDefault="0042739B" w:rsidP="0042739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Познавательные УУД</w:t>
      </w:r>
    </w:p>
    <w:p w:rsidR="0042739B" w:rsidRDefault="0042739B" w:rsidP="0042739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</w:p>
    <w:p w:rsidR="0042739B" w:rsidRDefault="0042739B" w:rsidP="0042739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Обучающийся научится:</w:t>
      </w:r>
    </w:p>
    <w:p w:rsidR="0042739B" w:rsidRDefault="0042739B" w:rsidP="0042739B">
      <w:pPr>
        <w:pStyle w:val="a6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самостоятельно выделять и формулировать познавательную цель;</w:t>
      </w:r>
    </w:p>
    <w:p w:rsidR="0042739B" w:rsidRDefault="0042739B" w:rsidP="0042739B">
      <w:pPr>
        <w:pStyle w:val="a6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использовать общие приёмы решения задач;</w:t>
      </w:r>
    </w:p>
    <w:p w:rsidR="0042739B" w:rsidRDefault="0042739B" w:rsidP="0042739B">
      <w:pPr>
        <w:pStyle w:val="a6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применять правила и пользоваться инструкциями и освоенными закономерностями;</w:t>
      </w:r>
    </w:p>
    <w:p w:rsidR="0042739B" w:rsidRDefault="0042739B" w:rsidP="0042739B">
      <w:pPr>
        <w:pStyle w:val="a6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осуществлять смысловое чтение;</w:t>
      </w:r>
    </w:p>
    <w:p w:rsidR="0042739B" w:rsidRDefault="0042739B" w:rsidP="0042739B">
      <w:pPr>
        <w:pStyle w:val="a6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создавать, применять и преобразовывать знаково-символические средства, модели и схемы для решения задач;</w:t>
      </w:r>
    </w:p>
    <w:p w:rsidR="0042739B" w:rsidRDefault="0042739B" w:rsidP="0042739B">
      <w:pPr>
        <w:pStyle w:val="a6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самостоятельно ставить цели, выбирать и создавать алгоритмы для решения учебных математических проблем;</w:t>
      </w:r>
    </w:p>
    <w:p w:rsidR="0042739B" w:rsidRDefault="0042739B" w:rsidP="0042739B">
      <w:pPr>
        <w:pStyle w:val="a6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понимать сущность алгоритмических предписаний и уметь действовать в соответствии с предложенным алгоритмом;</w:t>
      </w:r>
    </w:p>
    <w:p w:rsidR="0042739B" w:rsidRDefault="0042739B" w:rsidP="0042739B">
      <w:pPr>
        <w:pStyle w:val="a6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понимать и использовать математические средства наглядности (рисунки, чертежи, схемы и др.) для иллюстрации, интерпретации,</w:t>
      </w:r>
    </w:p>
    <w:p w:rsidR="0042739B" w:rsidRDefault="0042739B" w:rsidP="0042739B">
      <w:pPr>
        <w:pStyle w:val="a6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аргументации;</w:t>
      </w:r>
    </w:p>
    <w:p w:rsidR="0042739B" w:rsidRDefault="0042739B" w:rsidP="0042739B">
      <w:pPr>
        <w:pStyle w:val="a6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 xml:space="preserve">находить в различных источниках информацию, необходимую для решения математических проблем, и представлять её </w:t>
      </w:r>
      <w:proofErr w:type="gramStart"/>
      <w:r>
        <w:rPr>
          <w:color w:val="000000"/>
        </w:rPr>
        <w:t>в</w:t>
      </w:r>
      <w:proofErr w:type="gramEnd"/>
    </w:p>
    <w:p w:rsidR="0042739B" w:rsidRDefault="0042739B" w:rsidP="0042739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понятной форме; принимать решение в условиях неполной и избыточной, точной и вероятностной информации;</w:t>
      </w:r>
    </w:p>
    <w:p w:rsidR="0042739B" w:rsidRDefault="0042739B" w:rsidP="0042739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</w:p>
    <w:p w:rsidR="0042739B" w:rsidRDefault="0042739B" w:rsidP="0042739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</w:p>
    <w:p w:rsidR="0042739B" w:rsidRDefault="0042739B" w:rsidP="0042739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proofErr w:type="gramStart"/>
      <w:r>
        <w:rPr>
          <w:b/>
          <w:bCs/>
          <w:i/>
          <w:iCs/>
          <w:color w:val="000000"/>
        </w:rPr>
        <w:t>Обучающийся</w:t>
      </w:r>
      <w:proofErr w:type="gramEnd"/>
      <w:r>
        <w:rPr>
          <w:b/>
          <w:bCs/>
          <w:i/>
          <w:iCs/>
          <w:color w:val="000000"/>
        </w:rPr>
        <w:t xml:space="preserve"> получит возможность научиться:</w:t>
      </w:r>
    </w:p>
    <w:p w:rsidR="0042739B" w:rsidRDefault="0042739B" w:rsidP="0042739B">
      <w:pPr>
        <w:pStyle w:val="a6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/>
        <w:rPr>
          <w:rFonts w:ascii="Open Sans" w:hAnsi="Open Sans" w:cs="Open Sans"/>
          <w:color w:val="000000"/>
          <w:sz w:val="21"/>
          <w:szCs w:val="21"/>
        </w:rPr>
      </w:pPr>
      <w:proofErr w:type="gramStart"/>
      <w:r>
        <w:rPr>
          <w:i/>
          <w:iCs/>
          <w:color w:val="000000"/>
        </w:rPr>
        <w:t>устанавливать причинно-следственные связи; строить логические рассуждения, умозаключения (индуктивные, дедуктивные и по</w:t>
      </w:r>
      <w:proofErr w:type="gramEnd"/>
    </w:p>
    <w:p w:rsidR="0042739B" w:rsidRDefault="0042739B" w:rsidP="0042739B">
      <w:pPr>
        <w:pStyle w:val="a6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i/>
          <w:iCs/>
          <w:color w:val="000000"/>
        </w:rPr>
        <w:t>аналогии) и выводы;</w:t>
      </w:r>
    </w:p>
    <w:p w:rsidR="0042739B" w:rsidRDefault="0042739B" w:rsidP="0042739B">
      <w:pPr>
        <w:pStyle w:val="a6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i/>
          <w:iCs/>
          <w:color w:val="000000"/>
        </w:rPr>
        <w:lastRenderedPageBreak/>
        <w:t xml:space="preserve">формировать учебную и </w:t>
      </w:r>
      <w:proofErr w:type="spellStart"/>
      <w:r>
        <w:rPr>
          <w:i/>
          <w:iCs/>
          <w:color w:val="000000"/>
        </w:rPr>
        <w:t>общепользовательскую</w:t>
      </w:r>
      <w:proofErr w:type="spellEnd"/>
      <w:r>
        <w:rPr>
          <w:i/>
          <w:iCs/>
          <w:color w:val="000000"/>
        </w:rPr>
        <w:t xml:space="preserve"> компетентности в области использования информационно </w:t>
      </w:r>
      <w:proofErr w:type="gramStart"/>
      <w:r>
        <w:rPr>
          <w:i/>
          <w:iCs/>
          <w:color w:val="000000"/>
        </w:rPr>
        <w:t>-к</w:t>
      </w:r>
      <w:proofErr w:type="gramEnd"/>
      <w:r>
        <w:rPr>
          <w:i/>
          <w:iCs/>
          <w:color w:val="000000"/>
        </w:rPr>
        <w:t>оммуникационных</w:t>
      </w:r>
    </w:p>
    <w:p w:rsidR="0042739B" w:rsidRDefault="0042739B" w:rsidP="0042739B">
      <w:pPr>
        <w:pStyle w:val="a6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i/>
          <w:iCs/>
          <w:color w:val="000000"/>
        </w:rPr>
        <w:t>технологий (</w:t>
      </w:r>
      <w:proofErr w:type="spellStart"/>
      <w:proofErr w:type="gramStart"/>
      <w:r>
        <w:rPr>
          <w:i/>
          <w:iCs/>
          <w:color w:val="000000"/>
        </w:rPr>
        <w:t>ИКТ-компетентности</w:t>
      </w:r>
      <w:proofErr w:type="spellEnd"/>
      <w:proofErr w:type="gramEnd"/>
      <w:r>
        <w:rPr>
          <w:i/>
          <w:iCs/>
          <w:color w:val="000000"/>
        </w:rPr>
        <w:t>);</w:t>
      </w:r>
    </w:p>
    <w:p w:rsidR="0042739B" w:rsidRDefault="0042739B" w:rsidP="0042739B">
      <w:pPr>
        <w:pStyle w:val="a6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i/>
          <w:iCs/>
          <w:color w:val="000000"/>
        </w:rPr>
        <w:t>видеть алгебраическую задачу в других дисциплинах, в окружающей жизни;</w:t>
      </w:r>
    </w:p>
    <w:p w:rsidR="0042739B" w:rsidRDefault="0042739B" w:rsidP="0042739B">
      <w:pPr>
        <w:pStyle w:val="a6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i/>
          <w:iCs/>
          <w:color w:val="000000"/>
        </w:rPr>
        <w:t>выдвигать гипотезы при решении учебных задач и понимать необходимость их проверки;</w:t>
      </w:r>
    </w:p>
    <w:p w:rsidR="0042739B" w:rsidRDefault="0042739B" w:rsidP="0042739B">
      <w:pPr>
        <w:pStyle w:val="a6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i/>
          <w:iCs/>
          <w:color w:val="000000"/>
        </w:rPr>
        <w:t>планировать и осуществлять деятельность, направленную на решение задач исследовательского характера;</w:t>
      </w:r>
    </w:p>
    <w:p w:rsidR="0042739B" w:rsidRDefault="0042739B" w:rsidP="0042739B">
      <w:pPr>
        <w:pStyle w:val="a6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i/>
          <w:iCs/>
          <w:color w:val="000000"/>
        </w:rPr>
        <w:t>выбирать наиболее рациональные и эффективные способы решения задач;</w:t>
      </w:r>
    </w:p>
    <w:p w:rsidR="0042739B" w:rsidRDefault="0042739B" w:rsidP="0042739B">
      <w:pPr>
        <w:pStyle w:val="a6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/>
        <w:rPr>
          <w:rFonts w:ascii="Open Sans" w:hAnsi="Open Sans" w:cs="Open Sans"/>
          <w:color w:val="000000"/>
          <w:sz w:val="21"/>
          <w:szCs w:val="21"/>
        </w:rPr>
      </w:pPr>
      <w:proofErr w:type="gramStart"/>
      <w:r>
        <w:rPr>
          <w:i/>
          <w:iCs/>
          <w:color w:val="000000"/>
        </w:rPr>
        <w:t>интерпретировать информации (структурировать, переводить сплошной текст в таблицу, презентовать полученную информацию, в</w:t>
      </w:r>
      <w:proofErr w:type="gramEnd"/>
    </w:p>
    <w:p w:rsidR="0042739B" w:rsidRDefault="0042739B" w:rsidP="0042739B">
      <w:pPr>
        <w:pStyle w:val="a6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i/>
          <w:iCs/>
          <w:color w:val="000000"/>
        </w:rPr>
        <w:t>том числе с помощью ИКТ);</w:t>
      </w:r>
    </w:p>
    <w:p w:rsidR="0042739B" w:rsidRDefault="0042739B" w:rsidP="0042739B">
      <w:pPr>
        <w:pStyle w:val="a6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i/>
          <w:iCs/>
          <w:color w:val="000000"/>
        </w:rPr>
        <w:t>оценивать информацию (критическая оценка, оценка достоверности);</w:t>
      </w:r>
    </w:p>
    <w:p w:rsidR="0042739B" w:rsidRDefault="0042739B" w:rsidP="0042739B">
      <w:pPr>
        <w:pStyle w:val="a6"/>
        <w:numPr>
          <w:ilvl w:val="0"/>
          <w:numId w:val="3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i/>
          <w:iCs/>
          <w:color w:val="000000"/>
        </w:rPr>
        <w:t>устанавливать причинно-следственные связи, выстраивать рассуждения, обобщения;</w:t>
      </w:r>
    </w:p>
    <w:p w:rsidR="0042739B" w:rsidRDefault="0042739B" w:rsidP="0042739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</w:p>
    <w:p w:rsidR="0042739B" w:rsidRDefault="0042739B" w:rsidP="0042739B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</w:rPr>
        <w:t>Предметные результаты</w:t>
      </w:r>
    </w:p>
    <w:p w:rsidR="0042739B" w:rsidRDefault="0042739B" w:rsidP="0042739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</w:rPr>
        <w:t>Раздел «Арифметика»</w:t>
      </w:r>
    </w:p>
    <w:p w:rsidR="0042739B" w:rsidRDefault="0042739B" w:rsidP="0042739B">
      <w:pPr>
        <w:pStyle w:val="a6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u w:val="single"/>
        </w:rPr>
        <w:t>Рациональные числа</w:t>
      </w:r>
    </w:p>
    <w:p w:rsidR="0042739B" w:rsidRDefault="0042739B" w:rsidP="0042739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</w:rPr>
        <w:t>Выпускник научится:</w:t>
      </w:r>
    </w:p>
    <w:p w:rsidR="0042739B" w:rsidRDefault="0042739B" w:rsidP="0042739B">
      <w:pPr>
        <w:pStyle w:val="a6"/>
        <w:numPr>
          <w:ilvl w:val="0"/>
          <w:numId w:val="3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сравнивать и упорядочивать рациональные числа;</w:t>
      </w:r>
    </w:p>
    <w:p w:rsidR="0042739B" w:rsidRDefault="0042739B" w:rsidP="0042739B">
      <w:pPr>
        <w:pStyle w:val="a6"/>
        <w:numPr>
          <w:ilvl w:val="0"/>
          <w:numId w:val="3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выполнять вычисления с рациональными числами, сочетая устные и письменные приемы вычислений, применение калькулятора;</w:t>
      </w:r>
    </w:p>
    <w:p w:rsidR="0042739B" w:rsidRDefault="0042739B" w:rsidP="0042739B">
      <w:pPr>
        <w:pStyle w:val="a6"/>
        <w:numPr>
          <w:ilvl w:val="0"/>
          <w:numId w:val="3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использовать понятия и умения, связанные с пропорциональностью величин, процентами в ходе решения математических задач и задач из смежных предметов, выполнять несложные практические расчеты</w:t>
      </w:r>
    </w:p>
    <w:p w:rsidR="0042739B" w:rsidRDefault="0042739B" w:rsidP="0042739B">
      <w:pPr>
        <w:pStyle w:val="a6"/>
        <w:numPr>
          <w:ilvl w:val="0"/>
          <w:numId w:val="3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применять понятия, связанные с делимостью натуральных чисел</w:t>
      </w:r>
    </w:p>
    <w:p w:rsidR="0042739B" w:rsidRDefault="0042739B" w:rsidP="0042739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</w:rPr>
        <w:t>Выпускник получит возможность:</w:t>
      </w:r>
    </w:p>
    <w:p w:rsidR="0042739B" w:rsidRDefault="0042739B" w:rsidP="0042739B">
      <w:pPr>
        <w:pStyle w:val="a6"/>
        <w:numPr>
          <w:ilvl w:val="0"/>
          <w:numId w:val="3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i/>
          <w:iCs/>
          <w:color w:val="000000"/>
        </w:rPr>
        <w:t>познакомиться с позиционными системами счисления с основаниями, отличными от 10;</w:t>
      </w:r>
    </w:p>
    <w:p w:rsidR="0042739B" w:rsidRDefault="0042739B" w:rsidP="0042739B">
      <w:pPr>
        <w:pStyle w:val="a6"/>
        <w:numPr>
          <w:ilvl w:val="0"/>
          <w:numId w:val="3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i/>
          <w:iCs/>
          <w:color w:val="000000"/>
        </w:rPr>
        <w:t>углубить и развить представления о натуральных числах и свойствах делимости;</w:t>
      </w:r>
    </w:p>
    <w:p w:rsidR="0042739B" w:rsidRDefault="0042739B" w:rsidP="0042739B">
      <w:pPr>
        <w:pStyle w:val="a6"/>
        <w:numPr>
          <w:ilvl w:val="0"/>
          <w:numId w:val="3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i/>
          <w:iCs/>
          <w:color w:val="000000"/>
        </w:rPr>
        <w:t>научиться использовать приемы, рационализирующие вычисления, приобрести привычку контролировать вычисления, выбирая подходящий для ситуации способ.</w:t>
      </w:r>
    </w:p>
    <w:p w:rsidR="0042739B" w:rsidRDefault="0042739B" w:rsidP="0042739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</w:p>
    <w:p w:rsidR="0042739B" w:rsidRDefault="0042739B" w:rsidP="0042739B">
      <w:pPr>
        <w:pStyle w:val="a6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u w:val="single"/>
        </w:rPr>
        <w:t>Действительные числа</w:t>
      </w:r>
    </w:p>
    <w:p w:rsidR="0042739B" w:rsidRDefault="0042739B" w:rsidP="0042739B">
      <w:pPr>
        <w:pStyle w:val="a6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</w:rPr>
        <w:t>Выпускник научится:</w:t>
      </w:r>
    </w:p>
    <w:p w:rsidR="0042739B" w:rsidRDefault="0042739B" w:rsidP="0042739B">
      <w:pPr>
        <w:pStyle w:val="a6"/>
        <w:numPr>
          <w:ilvl w:val="0"/>
          <w:numId w:val="3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использовать начальные представления о множестве действительных чисел;</w:t>
      </w:r>
    </w:p>
    <w:p w:rsidR="0042739B" w:rsidRDefault="0042739B" w:rsidP="0042739B">
      <w:pPr>
        <w:pStyle w:val="a6"/>
        <w:numPr>
          <w:ilvl w:val="0"/>
          <w:numId w:val="3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владеть понятием квадратного корня, применять его в вычислениях;</w:t>
      </w:r>
    </w:p>
    <w:p w:rsidR="0042739B" w:rsidRDefault="0042739B" w:rsidP="0042739B">
      <w:pPr>
        <w:pStyle w:val="a6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</w:rPr>
        <w:t>Выпускник получит возможность:</w:t>
      </w:r>
    </w:p>
    <w:p w:rsidR="0042739B" w:rsidRDefault="0042739B" w:rsidP="0042739B">
      <w:pPr>
        <w:pStyle w:val="a6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i/>
          <w:iCs/>
          <w:color w:val="000000"/>
        </w:rPr>
        <w:t>развить представление о числе и числовых системах от натуральных до действительных чисел; о роли вычислений в человеческой практике;</w:t>
      </w:r>
    </w:p>
    <w:p w:rsidR="0042739B" w:rsidRDefault="0042739B" w:rsidP="0042739B">
      <w:pPr>
        <w:pStyle w:val="a6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i/>
          <w:iCs/>
          <w:color w:val="000000"/>
        </w:rPr>
        <w:t>развить и углубить знания о десятичной записи действительных чисел (периодические и непериодические дроби).</w:t>
      </w:r>
    </w:p>
    <w:p w:rsidR="0042739B" w:rsidRDefault="0042739B" w:rsidP="0042739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</w:p>
    <w:p w:rsidR="0042739B" w:rsidRDefault="0042739B" w:rsidP="0042739B">
      <w:pPr>
        <w:pStyle w:val="a6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u w:val="single"/>
        </w:rPr>
        <w:t>Измерения, приближения</w:t>
      </w:r>
      <w:proofErr w:type="gramStart"/>
      <w:r>
        <w:rPr>
          <w:b/>
          <w:bCs/>
          <w:i/>
          <w:iCs/>
          <w:color w:val="000000"/>
          <w:u w:val="single"/>
        </w:rPr>
        <w:t xml:space="preserve"> ,</w:t>
      </w:r>
      <w:proofErr w:type="gramEnd"/>
      <w:r>
        <w:rPr>
          <w:b/>
          <w:bCs/>
          <w:i/>
          <w:iCs/>
          <w:color w:val="000000"/>
          <w:u w:val="single"/>
        </w:rPr>
        <w:t xml:space="preserve"> оценки</w:t>
      </w:r>
    </w:p>
    <w:p w:rsidR="0042739B" w:rsidRDefault="0042739B" w:rsidP="0042739B">
      <w:pPr>
        <w:pStyle w:val="a6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</w:rPr>
        <w:t>Выпускник научится:</w:t>
      </w:r>
    </w:p>
    <w:p w:rsidR="0042739B" w:rsidRDefault="0042739B" w:rsidP="0042739B">
      <w:pPr>
        <w:pStyle w:val="a6"/>
        <w:numPr>
          <w:ilvl w:val="0"/>
          <w:numId w:val="3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использовать в ходе решения задач элементарные представления, связанные с приближенными значениями величин.</w:t>
      </w:r>
    </w:p>
    <w:p w:rsidR="0042739B" w:rsidRDefault="0042739B" w:rsidP="0042739B">
      <w:pPr>
        <w:pStyle w:val="a6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</w:rPr>
        <w:t>Выпускник получит возможность:</w:t>
      </w:r>
    </w:p>
    <w:p w:rsidR="0042739B" w:rsidRDefault="0042739B" w:rsidP="0042739B">
      <w:pPr>
        <w:pStyle w:val="a6"/>
        <w:numPr>
          <w:ilvl w:val="0"/>
          <w:numId w:val="3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i/>
          <w:iCs/>
          <w:color w:val="000000"/>
        </w:rPr>
        <w:t>понять, что числовые данные, которые используются для характеристики объектов окружающего мира, являются преимущественно приближенными, что по записи приближенных значений, содержащихся в информационных источниках, можно судить о погрешности приближения;</w:t>
      </w:r>
    </w:p>
    <w:p w:rsidR="0042739B" w:rsidRDefault="0042739B" w:rsidP="0042739B">
      <w:pPr>
        <w:pStyle w:val="a6"/>
        <w:numPr>
          <w:ilvl w:val="0"/>
          <w:numId w:val="3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i/>
          <w:iCs/>
          <w:color w:val="000000"/>
        </w:rPr>
        <w:t>понять, что погрешность результата вычисления должна быть соизмерима с погрешностью исходных данных.</w:t>
      </w:r>
    </w:p>
    <w:p w:rsidR="0042739B" w:rsidRDefault="0042739B" w:rsidP="0042739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</w:p>
    <w:p w:rsidR="0042739B" w:rsidRDefault="0042739B" w:rsidP="0042739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u w:val="single"/>
        </w:rPr>
        <w:t>Алгебраические выражения</w:t>
      </w:r>
    </w:p>
    <w:p w:rsidR="0042739B" w:rsidRDefault="0042739B" w:rsidP="0042739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</w:p>
    <w:p w:rsidR="0042739B" w:rsidRDefault="0042739B" w:rsidP="0042739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</w:rPr>
        <w:t>Выпускник научится:</w:t>
      </w:r>
    </w:p>
    <w:p w:rsidR="0042739B" w:rsidRDefault="0042739B" w:rsidP="0042739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- оперировать понятиями "тождество", "тождественное преобразование", решать задачи, содержащие буквенные данные, работать с формулами;</w:t>
      </w:r>
    </w:p>
    <w:p w:rsidR="0042739B" w:rsidRDefault="0042739B" w:rsidP="0042739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- оперировать понятиями "квадратный корень", применять его в вычислениях;</w:t>
      </w:r>
    </w:p>
    <w:p w:rsidR="0042739B" w:rsidRDefault="0042739B" w:rsidP="0042739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- выполнять преобразование выражений, содержащих степени с целыми показателями и квадратные корни;</w:t>
      </w:r>
    </w:p>
    <w:p w:rsidR="0042739B" w:rsidRDefault="0042739B" w:rsidP="0042739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- выполнять тождественные преобразования рациональных выражений на основе правил действий над многочленами и алгебраическими дробями;</w:t>
      </w:r>
    </w:p>
    <w:p w:rsidR="0042739B" w:rsidRDefault="0042739B" w:rsidP="0042739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- выполнять разложение многочленов на множители;</w:t>
      </w:r>
    </w:p>
    <w:p w:rsidR="0042739B" w:rsidRDefault="0042739B" w:rsidP="0042739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- применять преобразования выражений для решения различных задач из математики, смежных предметов, из реальной практики.</w:t>
      </w:r>
    </w:p>
    <w:p w:rsidR="0042739B" w:rsidRDefault="0042739B" w:rsidP="0042739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</w:rPr>
        <w:t>Выпускник получит возможность научиться:</w:t>
      </w:r>
    </w:p>
    <w:p w:rsidR="0042739B" w:rsidRDefault="0042739B" w:rsidP="0042739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i/>
          <w:iCs/>
          <w:color w:val="000000"/>
        </w:rPr>
        <w:t>- выполнять многошаговые преобразования рациональных выражений, применяя широкий набор способов и приёмов;</w:t>
      </w:r>
    </w:p>
    <w:p w:rsidR="0042739B" w:rsidRDefault="0042739B" w:rsidP="0042739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i/>
          <w:iCs/>
          <w:color w:val="000000"/>
        </w:rPr>
        <w:t>- применять тождественные преобразования для решения задач из различных разделов курса.</w:t>
      </w:r>
    </w:p>
    <w:p w:rsidR="0042739B" w:rsidRDefault="0042739B" w:rsidP="0042739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</w:p>
    <w:p w:rsidR="0042739B" w:rsidRDefault="0042739B" w:rsidP="0042739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u w:val="single"/>
        </w:rPr>
        <w:t>Уравнения</w:t>
      </w:r>
    </w:p>
    <w:p w:rsidR="0042739B" w:rsidRDefault="0042739B" w:rsidP="0042739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</w:p>
    <w:p w:rsidR="0042739B" w:rsidRDefault="0042739B" w:rsidP="0042739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</w:rPr>
        <w:t>Выпускник научиться:</w:t>
      </w:r>
    </w:p>
    <w:p w:rsidR="0042739B" w:rsidRDefault="0042739B" w:rsidP="0042739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- решать основные виды рациональных уравнений с одной переменной, системы двух уравнений с двумя переменными;</w:t>
      </w:r>
    </w:p>
    <w:p w:rsidR="0042739B" w:rsidRDefault="0042739B" w:rsidP="0042739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- применять аналитический и графический языки для интерпретации понятий, связанных с понятием уравнения, для решения уравнений и систем уравнений;</w:t>
      </w:r>
    </w:p>
    <w:p w:rsidR="0042739B" w:rsidRDefault="0042739B" w:rsidP="0042739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- 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42739B" w:rsidRDefault="0042739B" w:rsidP="0042739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 xml:space="preserve">- проводить простейшие исследования уравнений и систем уравнений, в том числе с применением графических представлений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>устанавливать, имеет ли уравнение или система уравнений решения, если имеет, то сколько и пр.)</w:t>
      </w:r>
    </w:p>
    <w:p w:rsidR="0042739B" w:rsidRDefault="0042739B" w:rsidP="0042739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</w:rPr>
        <w:t>Выпускник получит возможность:</w:t>
      </w:r>
    </w:p>
    <w:p w:rsidR="0042739B" w:rsidRDefault="0042739B" w:rsidP="0042739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i/>
          <w:iCs/>
          <w:color w:val="000000"/>
        </w:rPr>
        <w:t>- использовать широкий спектр специальных приемов решения уравнений и систем уравнений; уверенно применять аппарат уравнений и неравен</w:t>
      </w:r>
      <w:proofErr w:type="gramStart"/>
      <w:r>
        <w:rPr>
          <w:i/>
          <w:iCs/>
          <w:color w:val="000000"/>
        </w:rPr>
        <w:t>ств дл</w:t>
      </w:r>
      <w:proofErr w:type="gramEnd"/>
      <w:r>
        <w:rPr>
          <w:i/>
          <w:iCs/>
          <w:color w:val="000000"/>
        </w:rPr>
        <w:t>я решения разнообразных задач из математики, смежных предметов, реальной практики</w:t>
      </w:r>
    </w:p>
    <w:p w:rsidR="0042739B" w:rsidRDefault="0042739B" w:rsidP="0042739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</w:p>
    <w:p w:rsidR="0042739B" w:rsidRDefault="0042739B" w:rsidP="0042739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u w:val="single"/>
        </w:rPr>
        <w:t>Неравенства</w:t>
      </w:r>
    </w:p>
    <w:p w:rsidR="0042739B" w:rsidRDefault="0042739B" w:rsidP="0042739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</w:p>
    <w:p w:rsidR="0042739B" w:rsidRDefault="0042739B" w:rsidP="0042739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</w:rPr>
        <w:t>Выпускник научиться:</w:t>
      </w:r>
    </w:p>
    <w:p w:rsidR="0042739B" w:rsidRDefault="0042739B" w:rsidP="0042739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- понимать терминологию и символику, связанные с отношением неравенства, свойства числовых неравенств;</w:t>
      </w:r>
    </w:p>
    <w:p w:rsidR="0042739B" w:rsidRDefault="0042739B" w:rsidP="0042739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- решать линейные неравенства с одной переменной и их системы; решать квадратные неравенства с опорой на графические представления;</w:t>
      </w:r>
    </w:p>
    <w:p w:rsidR="0042739B" w:rsidRDefault="0042739B" w:rsidP="0042739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</w:rPr>
        <w:t>Выпускник получит возможность:</w:t>
      </w:r>
    </w:p>
    <w:p w:rsidR="0042739B" w:rsidRDefault="0042739B" w:rsidP="0042739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i/>
          <w:iCs/>
          <w:color w:val="000000"/>
        </w:rPr>
        <w:t>- освоить разнообразные приёмы доказательства неравенств;</w:t>
      </w:r>
    </w:p>
    <w:p w:rsidR="0042739B" w:rsidRDefault="0042739B" w:rsidP="0042739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i/>
          <w:iCs/>
          <w:color w:val="000000"/>
        </w:rPr>
        <w:t>- применять графические представления для исследования неравенств, систем неравенств, содержащих буквенные коэффициенты.</w:t>
      </w:r>
    </w:p>
    <w:p w:rsidR="0042739B" w:rsidRDefault="0042739B" w:rsidP="0042739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i/>
          <w:iCs/>
          <w:color w:val="000000"/>
        </w:rPr>
        <w:t>- применять аппарат неравенства для решения разнообразных математических задач, задач из смежных предметов и практики.</w:t>
      </w:r>
    </w:p>
    <w:p w:rsidR="0042739B" w:rsidRDefault="0042739B" w:rsidP="0042739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</w:p>
    <w:p w:rsidR="0042739B" w:rsidRDefault="0042739B" w:rsidP="0042739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</w:p>
    <w:p w:rsidR="0042739B" w:rsidRDefault="0042739B" w:rsidP="0042739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</w:rPr>
        <w:t>Раздел «Функции»</w:t>
      </w:r>
    </w:p>
    <w:p w:rsidR="0042739B" w:rsidRDefault="0042739B" w:rsidP="0042739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</w:p>
    <w:p w:rsidR="0042739B" w:rsidRDefault="0042739B" w:rsidP="0042739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u w:val="single"/>
        </w:rPr>
        <w:t>Числовые множества</w:t>
      </w:r>
    </w:p>
    <w:p w:rsidR="0042739B" w:rsidRDefault="0042739B" w:rsidP="0042739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</w:p>
    <w:p w:rsidR="0042739B" w:rsidRDefault="0042739B" w:rsidP="0042739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</w:rPr>
        <w:t>Выпускник научится:</w:t>
      </w:r>
    </w:p>
    <w:p w:rsidR="0042739B" w:rsidRDefault="0042739B" w:rsidP="0042739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- понимать терминологию и символику, связанные с понятием множества, выполнять операции над множествами;</w:t>
      </w:r>
      <w:r>
        <w:rPr>
          <w:color w:val="000000"/>
        </w:rPr>
        <w:br/>
        <w:t>- использовать начальные представления о множестве действительных чисел.</w:t>
      </w:r>
    </w:p>
    <w:p w:rsidR="0042739B" w:rsidRDefault="0042739B" w:rsidP="0042739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</w:rPr>
        <w:t>Выпускник получит возможность:</w:t>
      </w:r>
    </w:p>
    <w:p w:rsidR="0042739B" w:rsidRDefault="0042739B" w:rsidP="0042739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i/>
          <w:iCs/>
          <w:color w:val="000000"/>
        </w:rPr>
        <w:t>- развивать представление о множествах;</w:t>
      </w:r>
    </w:p>
    <w:p w:rsidR="0042739B" w:rsidRDefault="0042739B" w:rsidP="0042739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i/>
          <w:iCs/>
          <w:color w:val="000000"/>
        </w:rPr>
        <w:t>- развивать представление о числе и числовых системах от натуральных до действительных чисел; о роли вычислений в практике;</w:t>
      </w:r>
    </w:p>
    <w:p w:rsidR="0042739B" w:rsidRDefault="0042739B" w:rsidP="0042739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i/>
          <w:iCs/>
          <w:color w:val="000000"/>
        </w:rPr>
        <w:t>- развивать и углубить знания о десятичной записи действительных чисел (периодические и непериодические дроби).</w:t>
      </w:r>
    </w:p>
    <w:p w:rsidR="0042739B" w:rsidRDefault="0042739B" w:rsidP="0042739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</w:p>
    <w:p w:rsidR="0042739B" w:rsidRDefault="0042739B" w:rsidP="0042739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u w:val="single"/>
        </w:rPr>
        <w:t>Числовые функции</w:t>
      </w:r>
    </w:p>
    <w:p w:rsidR="0042739B" w:rsidRDefault="0042739B" w:rsidP="0042739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</w:p>
    <w:p w:rsidR="0042739B" w:rsidRDefault="0042739B" w:rsidP="0042739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</w:rPr>
        <w:t>Выпускник научится:</w:t>
      </w:r>
    </w:p>
    <w:p w:rsidR="0042739B" w:rsidRDefault="0042739B" w:rsidP="0042739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- понимать и использовать функциональные понятия, язык (термины, символические обозначения);</w:t>
      </w:r>
    </w:p>
    <w:p w:rsidR="0042739B" w:rsidRDefault="0042739B" w:rsidP="0042739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- строить графики элементарных функций, исследовать свойства числовых функций на основе изучения поведения их графиков;</w:t>
      </w:r>
    </w:p>
    <w:p w:rsidR="0042739B" w:rsidRDefault="0042739B" w:rsidP="0042739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- 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величинами.</w:t>
      </w:r>
    </w:p>
    <w:p w:rsidR="0042739B" w:rsidRDefault="0042739B" w:rsidP="0042739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</w:rPr>
        <w:t>Выпускник получит возможность:</w:t>
      </w:r>
    </w:p>
    <w:p w:rsidR="0042739B" w:rsidRDefault="0042739B" w:rsidP="0042739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i/>
          <w:iCs/>
          <w:color w:val="000000"/>
        </w:rPr>
        <w:t>- проводить исследования, связанные с изучением свойств функций, в том числе с использованием компьютера; на основе графиков изученных функций стоить более сложные графики (кусочно-заданные, с "выколотыми" точками и т. п.);</w:t>
      </w:r>
    </w:p>
    <w:p w:rsidR="0042739B" w:rsidRDefault="0042739B" w:rsidP="0042739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i/>
          <w:iCs/>
          <w:color w:val="000000"/>
        </w:rPr>
        <w:t>- использовать функциональные представления и свойства функций для решения математических задач из различных разделов курса.</w:t>
      </w:r>
    </w:p>
    <w:p w:rsidR="0042739B" w:rsidRDefault="0042739B" w:rsidP="0042739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</w:p>
    <w:p w:rsidR="0042739B" w:rsidRDefault="0042739B" w:rsidP="0042739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</w:p>
    <w:p w:rsidR="0042739B" w:rsidRDefault="0042739B" w:rsidP="0042739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</w:rPr>
        <w:t>Раздел «Числовые последовательности»</w:t>
      </w:r>
    </w:p>
    <w:p w:rsidR="0042739B" w:rsidRDefault="0042739B" w:rsidP="0042739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</w:p>
    <w:p w:rsidR="0042739B" w:rsidRDefault="0042739B" w:rsidP="0042739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u w:val="single"/>
        </w:rPr>
        <w:t>Арифметические и геометрические прогрессии</w:t>
      </w:r>
    </w:p>
    <w:p w:rsidR="0042739B" w:rsidRDefault="0042739B" w:rsidP="0042739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</w:p>
    <w:p w:rsidR="0042739B" w:rsidRDefault="0042739B" w:rsidP="0042739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</w:rPr>
        <w:t>Выпускник научится:</w:t>
      </w:r>
    </w:p>
    <w:p w:rsidR="0042739B" w:rsidRDefault="0042739B" w:rsidP="0042739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понимать и использовать язык последовательностей (термины, символические обозначения);</w:t>
      </w:r>
    </w:p>
    <w:p w:rsidR="0042739B" w:rsidRDefault="0042739B" w:rsidP="0042739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proofErr w:type="gramStart"/>
      <w:r>
        <w:rPr>
          <w:color w:val="000000"/>
        </w:rPr>
        <w:t>- применять формулы, связанные с арифметической и геометрической прогрессиями, и аппарат, сформированный при изучении других разделов курса, к решению задач, в том числе с контекстом из реальной жизни.</w:t>
      </w:r>
      <w:proofErr w:type="gramEnd"/>
    </w:p>
    <w:p w:rsidR="0042739B" w:rsidRDefault="0042739B" w:rsidP="0042739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</w:rPr>
        <w:t>Выпускник получит возможность научиться:</w:t>
      </w:r>
    </w:p>
    <w:p w:rsidR="0042739B" w:rsidRDefault="0042739B" w:rsidP="0042739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i/>
          <w:iCs/>
          <w:color w:val="000000"/>
        </w:rPr>
        <w:t>- решать комбинированные задачи с применением формул n-го члена и суммы </w:t>
      </w:r>
      <w:proofErr w:type="spellStart"/>
      <w:proofErr w:type="gramStart"/>
      <w:r>
        <w:rPr>
          <w:i/>
          <w:iCs/>
          <w:color w:val="000000"/>
        </w:rPr>
        <w:t>n</w:t>
      </w:r>
      <w:proofErr w:type="gramEnd"/>
      <w:r>
        <w:rPr>
          <w:i/>
          <w:iCs/>
          <w:color w:val="000000"/>
        </w:rPr>
        <w:t>первых</w:t>
      </w:r>
      <w:proofErr w:type="spellEnd"/>
      <w:r>
        <w:rPr>
          <w:i/>
          <w:iCs/>
          <w:color w:val="000000"/>
        </w:rPr>
        <w:t xml:space="preserve"> членов арифметической и геометрической прогрессий, применяя при этом аппарат уравнений и неравенств;</w:t>
      </w:r>
    </w:p>
    <w:p w:rsidR="0042739B" w:rsidRDefault="0042739B" w:rsidP="0042739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i/>
          <w:iCs/>
          <w:color w:val="000000"/>
        </w:rPr>
        <w:t>- понимать арифметическую и геометрическую прогрессии как функции натурального аргумента; связывать арифметическую прогрессию с линейным ростом, геометрическую - с экспоненциальным ростом.</w:t>
      </w:r>
    </w:p>
    <w:p w:rsidR="0042739B" w:rsidRDefault="0042739B" w:rsidP="0042739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</w:p>
    <w:p w:rsidR="0042739B" w:rsidRDefault="0042739B" w:rsidP="0042739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</w:rPr>
        <w:t>Раздел «Вероятность и статистика»</w:t>
      </w:r>
    </w:p>
    <w:p w:rsidR="0042739B" w:rsidRDefault="0042739B" w:rsidP="0042739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</w:p>
    <w:p w:rsidR="0042739B" w:rsidRDefault="0042739B" w:rsidP="0042739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u w:val="single"/>
        </w:rPr>
        <w:t>Описательная статистика</w:t>
      </w:r>
    </w:p>
    <w:p w:rsidR="0042739B" w:rsidRDefault="0042739B" w:rsidP="0042739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</w:p>
    <w:p w:rsidR="0042739B" w:rsidRDefault="0042739B" w:rsidP="0042739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</w:rPr>
        <w:t>Выпускник научится:</w:t>
      </w:r>
    </w:p>
    <w:p w:rsidR="0042739B" w:rsidRDefault="0042739B" w:rsidP="0042739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lastRenderedPageBreak/>
        <w:t>- использовать простейшие способы представления и анализа статистических данных.</w:t>
      </w:r>
    </w:p>
    <w:p w:rsidR="0042739B" w:rsidRDefault="0042739B" w:rsidP="0042739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</w:rPr>
        <w:t>Выпускник получит возможность:</w:t>
      </w:r>
    </w:p>
    <w:p w:rsidR="0042739B" w:rsidRDefault="0042739B" w:rsidP="0042739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i/>
          <w:iCs/>
          <w:color w:val="000000"/>
        </w:rPr>
        <w:t>- 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диаграммы;</w:t>
      </w:r>
    </w:p>
    <w:p w:rsidR="0042739B" w:rsidRDefault="0042739B" w:rsidP="0042739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i/>
          <w:iCs/>
          <w:color w:val="000000"/>
        </w:rPr>
        <w:t>- научиться приводить содержательные примеры использования для описания данных.</w:t>
      </w:r>
    </w:p>
    <w:p w:rsidR="0042739B" w:rsidRDefault="0042739B" w:rsidP="0042739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</w:p>
    <w:p w:rsidR="0042739B" w:rsidRDefault="0042739B" w:rsidP="0042739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u w:val="single"/>
        </w:rPr>
        <w:t>Случайные события и вероятность</w:t>
      </w:r>
    </w:p>
    <w:p w:rsidR="0042739B" w:rsidRDefault="0042739B" w:rsidP="0042739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</w:p>
    <w:p w:rsidR="0042739B" w:rsidRDefault="0042739B" w:rsidP="0042739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</w:rPr>
        <w:t>Выпускник научится:</w:t>
      </w:r>
    </w:p>
    <w:p w:rsidR="0042739B" w:rsidRDefault="0042739B" w:rsidP="0042739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-находить относительную частоту и вероятность случайного события.</w:t>
      </w:r>
    </w:p>
    <w:p w:rsidR="0042739B" w:rsidRDefault="0042739B" w:rsidP="0042739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</w:rPr>
        <w:t>Выпускник получит возможность:</w:t>
      </w:r>
    </w:p>
    <w:p w:rsidR="0042739B" w:rsidRDefault="0042739B" w:rsidP="0042739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i/>
          <w:iCs/>
          <w:color w:val="000000"/>
        </w:rPr>
        <w:t>-приобрести опыт проведения случайных экспериментов, в том числе с помощью компьютерного моделирования, интерпретации их результатов.</w:t>
      </w:r>
    </w:p>
    <w:p w:rsidR="0042739B" w:rsidRDefault="0042739B" w:rsidP="0042739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</w:p>
    <w:p w:rsidR="0042739B" w:rsidRDefault="0042739B" w:rsidP="0042739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u w:val="single"/>
        </w:rPr>
        <w:t>Комбинаторика</w:t>
      </w:r>
    </w:p>
    <w:p w:rsidR="0042739B" w:rsidRDefault="0042739B" w:rsidP="0042739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</w:p>
    <w:p w:rsidR="0042739B" w:rsidRDefault="0042739B" w:rsidP="0042739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</w:rPr>
        <w:t>Выпускник научится:</w:t>
      </w:r>
    </w:p>
    <w:p w:rsidR="0042739B" w:rsidRDefault="0042739B" w:rsidP="0042739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-решать комбинаторные задачи на нахождение числа объектов или комбинаций.</w:t>
      </w:r>
    </w:p>
    <w:p w:rsidR="0042739B" w:rsidRDefault="0042739B" w:rsidP="0042739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</w:rPr>
        <w:t>Выпускник получит возможность:</w:t>
      </w:r>
    </w:p>
    <w:p w:rsidR="0042739B" w:rsidRDefault="0042739B" w:rsidP="0042739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i/>
          <w:iCs/>
          <w:color w:val="000000"/>
        </w:rPr>
        <w:t>-научиться некоторым специальным приёмам решения комбинаторных задач.</w:t>
      </w:r>
    </w:p>
    <w:p w:rsidR="0042739B" w:rsidRDefault="0042739B" w:rsidP="0042739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</w:p>
    <w:p w:rsidR="0042739B" w:rsidRDefault="0042739B" w:rsidP="0042739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u w:val="single"/>
        </w:rPr>
        <w:t>Элементы прикладной математики</w:t>
      </w:r>
    </w:p>
    <w:p w:rsidR="0042739B" w:rsidRDefault="0042739B" w:rsidP="0042739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</w:p>
    <w:p w:rsidR="0042739B" w:rsidRDefault="0042739B" w:rsidP="0042739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</w:rPr>
        <w:t>Выпускник научится:</w:t>
      </w:r>
    </w:p>
    <w:p w:rsidR="0042739B" w:rsidRDefault="0042739B" w:rsidP="0042739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- использовать в ходе решения задач элементарные представления, связанные с приближёнными значениями величин.</w:t>
      </w:r>
    </w:p>
    <w:p w:rsidR="0042739B" w:rsidRDefault="0042739B" w:rsidP="0042739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</w:rPr>
        <w:t>Выпускник получит возможность:</w:t>
      </w:r>
    </w:p>
    <w:p w:rsidR="0042739B" w:rsidRDefault="0042739B" w:rsidP="0042739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i/>
          <w:iCs/>
          <w:color w:val="000000"/>
        </w:rPr>
        <w:t>- понять, что числовые данные, которые используются для характеристики объектов окружающего мира, являются преимущественно приближёнными, что по записи приближённых значений, содержащихся в информационных источниках, можно судить о погрешности приближения</w:t>
      </w:r>
    </w:p>
    <w:p w:rsidR="0042739B" w:rsidRDefault="0042739B" w:rsidP="0042739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i/>
          <w:iCs/>
          <w:color w:val="000000"/>
        </w:rPr>
        <w:t>- понять, что погрешность результата вычислений должна быть соизмерима с погрешностью исходных данных.</w:t>
      </w:r>
    </w:p>
    <w:p w:rsidR="0042739B" w:rsidRDefault="0042739B" w:rsidP="0042739B">
      <w:pPr>
        <w:pStyle w:val="a6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br/>
      </w:r>
    </w:p>
    <w:p w:rsidR="009F6838" w:rsidRDefault="009F6838" w:rsidP="0042739B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9F6838" w:rsidRDefault="009F6838" w:rsidP="0042739B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9F6838" w:rsidRDefault="009F6838" w:rsidP="0042739B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5C39D6" w:rsidRDefault="005C39D6" w:rsidP="0042739B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5C39D6" w:rsidRDefault="005C39D6" w:rsidP="0042739B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5C39D6" w:rsidRDefault="005C39D6" w:rsidP="0042739B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42739B" w:rsidRDefault="009F6838" w:rsidP="0042739B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</w:rPr>
        <w:t>2.</w:t>
      </w:r>
      <w:r w:rsidR="0042739B">
        <w:rPr>
          <w:b/>
          <w:bCs/>
          <w:color w:val="000000"/>
        </w:rPr>
        <w:t>Содержание учебного предмета</w:t>
      </w:r>
    </w:p>
    <w:p w:rsidR="0042739B" w:rsidRDefault="0042739B" w:rsidP="0042739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</w:p>
    <w:p w:rsidR="0042739B" w:rsidRDefault="0042739B" w:rsidP="0042739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</w:p>
    <w:p w:rsidR="0042739B" w:rsidRPr="0042739B" w:rsidRDefault="0042739B" w:rsidP="0042739B">
      <w:pPr>
        <w:pStyle w:val="a6"/>
        <w:numPr>
          <w:ilvl w:val="1"/>
          <w:numId w:val="37"/>
        </w:numPr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</w:rPr>
        <w:t>Повторение 4 часа</w:t>
      </w:r>
    </w:p>
    <w:p w:rsidR="0042739B" w:rsidRDefault="0042739B" w:rsidP="0042739B">
      <w:pPr>
        <w:pStyle w:val="a6"/>
        <w:numPr>
          <w:ilvl w:val="1"/>
          <w:numId w:val="37"/>
        </w:numPr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</w:rPr>
        <w:t>1. Квадратичная функция (21ч)</w:t>
      </w:r>
    </w:p>
    <w:p w:rsidR="0042739B" w:rsidRDefault="0042739B" w:rsidP="0042739B">
      <w:pPr>
        <w:pStyle w:val="a6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Функция. Свойства функций. Квадратный трехчлен. Разло</w:t>
      </w:r>
      <w:r>
        <w:rPr>
          <w:color w:val="000000"/>
        </w:rPr>
        <w:softHyphen/>
        <w:t>жение квадратного трехчлена на множители. Функция </w:t>
      </w:r>
      <w:r>
        <w:rPr>
          <w:b/>
          <w:bCs/>
          <w:color w:val="000000"/>
        </w:rPr>
        <w:t>у </w:t>
      </w:r>
      <w:r>
        <w:rPr>
          <w:color w:val="000000"/>
        </w:rPr>
        <w:t>= ах</w:t>
      </w:r>
      <w:proofErr w:type="gramStart"/>
      <w:r>
        <w:rPr>
          <w:color w:val="000000"/>
        </w:rPr>
        <w:t>2</w:t>
      </w:r>
      <w:proofErr w:type="gramEnd"/>
      <w:r>
        <w:rPr>
          <w:color w:val="000000"/>
        </w:rPr>
        <w:t> + </w:t>
      </w:r>
      <w:proofErr w:type="spellStart"/>
      <w:r>
        <w:rPr>
          <w:color w:val="000000"/>
        </w:rPr>
        <w:t>bх</w:t>
      </w:r>
      <w:proofErr w:type="spellEnd"/>
      <w:r>
        <w:rPr>
          <w:color w:val="000000"/>
        </w:rPr>
        <w:t xml:space="preserve"> + с, ее свойства и график. Степенная функция.</w:t>
      </w:r>
    </w:p>
    <w:p w:rsidR="0042739B" w:rsidRDefault="0042739B" w:rsidP="0042739B">
      <w:pPr>
        <w:pStyle w:val="a6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 xml:space="preserve">О с </w:t>
      </w:r>
      <w:proofErr w:type="spellStart"/>
      <w:r>
        <w:rPr>
          <w:color w:val="000000"/>
        </w:rPr>
        <w:t>н</w:t>
      </w:r>
      <w:proofErr w:type="spellEnd"/>
      <w:r>
        <w:rPr>
          <w:color w:val="000000"/>
        </w:rPr>
        <w:t xml:space="preserve"> о в </w:t>
      </w:r>
      <w:proofErr w:type="spellStart"/>
      <w:r>
        <w:rPr>
          <w:color w:val="000000"/>
        </w:rPr>
        <w:t>н</w:t>
      </w:r>
      <w:proofErr w:type="spellEnd"/>
      <w:r>
        <w:rPr>
          <w:color w:val="000000"/>
        </w:rPr>
        <w:t xml:space="preserve"> а я </w:t>
      </w:r>
      <w:proofErr w:type="spellStart"/>
      <w:r>
        <w:rPr>
          <w:color w:val="000000"/>
        </w:rPr>
        <w:t>ц</w:t>
      </w:r>
      <w:proofErr w:type="spellEnd"/>
      <w:r>
        <w:rPr>
          <w:color w:val="000000"/>
        </w:rPr>
        <w:t xml:space="preserve"> е </w:t>
      </w:r>
      <w:proofErr w:type="gramStart"/>
      <w:r>
        <w:rPr>
          <w:color w:val="000000"/>
        </w:rPr>
        <w:t xml:space="preserve">л </w:t>
      </w:r>
      <w:proofErr w:type="spellStart"/>
      <w:r>
        <w:rPr>
          <w:color w:val="000000"/>
        </w:rPr>
        <w:t>ь</w:t>
      </w:r>
      <w:proofErr w:type="spellEnd"/>
      <w:proofErr w:type="gramEnd"/>
      <w:r>
        <w:rPr>
          <w:color w:val="000000"/>
        </w:rPr>
        <w:t> — расширить сведения о свойствах функ</w:t>
      </w:r>
      <w:r>
        <w:rPr>
          <w:color w:val="000000"/>
        </w:rPr>
        <w:softHyphen/>
        <w:t>ций, ознакомить учащихся со свойствами и графиком квадратич</w:t>
      </w:r>
      <w:r>
        <w:rPr>
          <w:color w:val="000000"/>
        </w:rPr>
        <w:softHyphen/>
        <w:t>ной функции.</w:t>
      </w:r>
    </w:p>
    <w:p w:rsidR="0042739B" w:rsidRDefault="0042739B" w:rsidP="0042739B">
      <w:pPr>
        <w:pStyle w:val="a6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В начале темы систематизируются сведения о функциях. По</w:t>
      </w:r>
      <w:r>
        <w:rPr>
          <w:color w:val="000000"/>
        </w:rPr>
        <w:softHyphen/>
        <w:t>вторяются основные понятия: функция, аргумент, область опре</w:t>
      </w:r>
      <w:r>
        <w:rPr>
          <w:color w:val="000000"/>
        </w:rPr>
        <w:softHyphen/>
        <w:t xml:space="preserve">деления функции, график. Даются понятия о возрастании и </w:t>
      </w:r>
      <w:r>
        <w:rPr>
          <w:color w:val="000000"/>
        </w:rPr>
        <w:lastRenderedPageBreak/>
        <w:t>убы</w:t>
      </w:r>
      <w:r>
        <w:rPr>
          <w:color w:val="000000"/>
        </w:rPr>
        <w:softHyphen/>
        <w:t xml:space="preserve">вании функции, промежутках </w:t>
      </w:r>
      <w:proofErr w:type="spellStart"/>
      <w:r>
        <w:rPr>
          <w:color w:val="000000"/>
        </w:rPr>
        <w:t>знакопостоянства</w:t>
      </w:r>
      <w:proofErr w:type="spellEnd"/>
      <w:r>
        <w:rPr>
          <w:color w:val="000000"/>
        </w:rPr>
        <w:t>. Тем самым создается база для усвоения свой</w:t>
      </w:r>
      <w:proofErr w:type="gramStart"/>
      <w:r>
        <w:rPr>
          <w:color w:val="000000"/>
        </w:rPr>
        <w:t>ств кв</w:t>
      </w:r>
      <w:proofErr w:type="gramEnd"/>
      <w:r>
        <w:rPr>
          <w:color w:val="000000"/>
        </w:rPr>
        <w:t>адратичной и степенной функций, а также для дальнейшего углубления функциональных представлений при изучении курса алгебры и начал анализа.</w:t>
      </w:r>
    </w:p>
    <w:p w:rsidR="0042739B" w:rsidRDefault="0042739B" w:rsidP="0042739B">
      <w:pPr>
        <w:pStyle w:val="a6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Подготовительным шагом к изучению свой</w:t>
      </w:r>
      <w:proofErr w:type="gramStart"/>
      <w:r>
        <w:rPr>
          <w:color w:val="000000"/>
        </w:rPr>
        <w:t>ств кв</w:t>
      </w:r>
      <w:proofErr w:type="gramEnd"/>
      <w:r>
        <w:rPr>
          <w:color w:val="000000"/>
        </w:rPr>
        <w:t>адратичной функции является также рассмотрение вопроса о квадратном трехчлене и его корнях, выделении квадрата двучлена из квад</w:t>
      </w:r>
      <w:r>
        <w:rPr>
          <w:color w:val="000000"/>
        </w:rPr>
        <w:softHyphen/>
        <w:t>ратного трехчлена, разложении квадратного трехчлена на мно</w:t>
      </w:r>
      <w:r>
        <w:rPr>
          <w:color w:val="000000"/>
        </w:rPr>
        <w:softHyphen/>
        <w:t>жители.</w:t>
      </w:r>
    </w:p>
    <w:p w:rsidR="0042739B" w:rsidRDefault="0042739B" w:rsidP="0042739B">
      <w:pPr>
        <w:pStyle w:val="a6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Изучение квадратичной функции начинается с рассмотрения функции </w:t>
      </w:r>
      <w:r>
        <w:rPr>
          <w:b/>
          <w:bCs/>
          <w:color w:val="000000"/>
        </w:rPr>
        <w:t>у </w:t>
      </w:r>
      <w:r>
        <w:rPr>
          <w:color w:val="000000"/>
        </w:rPr>
        <w:t>= ах</w:t>
      </w:r>
      <w:proofErr w:type="gramStart"/>
      <w:r>
        <w:rPr>
          <w:color w:val="000000"/>
        </w:rPr>
        <w:t>2</w:t>
      </w:r>
      <w:proofErr w:type="gramEnd"/>
      <w:r>
        <w:rPr>
          <w:color w:val="000000"/>
        </w:rPr>
        <w:t>, ее свойств и особенностей графика, а также других частных видов квадратичной функции — функций </w:t>
      </w:r>
      <w:r>
        <w:rPr>
          <w:b/>
          <w:bCs/>
          <w:color w:val="000000"/>
        </w:rPr>
        <w:t>у </w:t>
      </w:r>
      <w:r>
        <w:rPr>
          <w:color w:val="000000"/>
        </w:rPr>
        <w:t>= ах2 + </w:t>
      </w:r>
      <w:proofErr w:type="spellStart"/>
      <w:r>
        <w:rPr>
          <w:color w:val="000000"/>
        </w:rPr>
        <w:t>b</w:t>
      </w:r>
      <w:proofErr w:type="spellEnd"/>
      <w:r>
        <w:rPr>
          <w:color w:val="000000"/>
        </w:rPr>
        <w:t> , </w:t>
      </w:r>
      <w:r>
        <w:rPr>
          <w:b/>
          <w:bCs/>
          <w:color w:val="000000"/>
        </w:rPr>
        <w:t>у </w:t>
      </w:r>
      <w:r>
        <w:rPr>
          <w:color w:val="000000"/>
        </w:rPr>
        <w:t>= а (</w:t>
      </w:r>
      <w:proofErr w:type="spellStart"/>
      <w:r>
        <w:rPr>
          <w:color w:val="000000"/>
        </w:rPr>
        <w:t>х</w:t>
      </w:r>
      <w:proofErr w:type="spellEnd"/>
      <w:r>
        <w:rPr>
          <w:color w:val="000000"/>
        </w:rPr>
        <w:t xml:space="preserve"> - т)2. Эти сведения используются при изуче</w:t>
      </w:r>
      <w:r>
        <w:rPr>
          <w:color w:val="000000"/>
        </w:rPr>
        <w:softHyphen/>
        <w:t>нии свой</w:t>
      </w:r>
      <w:proofErr w:type="gramStart"/>
      <w:r>
        <w:rPr>
          <w:color w:val="000000"/>
        </w:rPr>
        <w:t>ств кв</w:t>
      </w:r>
      <w:proofErr w:type="gramEnd"/>
      <w:r>
        <w:rPr>
          <w:color w:val="000000"/>
        </w:rPr>
        <w:t>адратичной функции общего вида. Важно, чтобы учащиеся поняли, что график функции </w:t>
      </w:r>
      <w:r>
        <w:rPr>
          <w:b/>
          <w:bCs/>
          <w:color w:val="000000"/>
        </w:rPr>
        <w:t>у </w:t>
      </w:r>
      <w:r>
        <w:rPr>
          <w:color w:val="000000"/>
        </w:rPr>
        <w:t>= ах</w:t>
      </w:r>
      <w:proofErr w:type="gramStart"/>
      <w:r>
        <w:rPr>
          <w:color w:val="000000"/>
        </w:rPr>
        <w:t>2</w:t>
      </w:r>
      <w:proofErr w:type="gramEnd"/>
      <w:r>
        <w:rPr>
          <w:color w:val="000000"/>
        </w:rPr>
        <w:t> + </w:t>
      </w:r>
      <w:proofErr w:type="spellStart"/>
      <w:r>
        <w:rPr>
          <w:color w:val="000000"/>
        </w:rPr>
        <w:t>bх</w:t>
      </w:r>
      <w:proofErr w:type="spellEnd"/>
      <w:r>
        <w:rPr>
          <w:color w:val="000000"/>
        </w:rPr>
        <w:t xml:space="preserve"> + с может быть получен из графика функции у = ах2 с помощью двух па</w:t>
      </w:r>
      <w:r>
        <w:rPr>
          <w:color w:val="000000"/>
        </w:rPr>
        <w:softHyphen/>
        <w:t>раллельных переносов. Приемы построения графика функции у = ах</w:t>
      </w:r>
      <w:proofErr w:type="gramStart"/>
      <w:r>
        <w:rPr>
          <w:color w:val="000000"/>
        </w:rPr>
        <w:t>2</w:t>
      </w:r>
      <w:proofErr w:type="gramEnd"/>
      <w:r>
        <w:rPr>
          <w:color w:val="000000"/>
        </w:rPr>
        <w:t> + </w:t>
      </w:r>
      <w:proofErr w:type="spellStart"/>
      <w:r>
        <w:rPr>
          <w:color w:val="000000"/>
        </w:rPr>
        <w:t>bх</w:t>
      </w:r>
      <w:proofErr w:type="spellEnd"/>
      <w:r>
        <w:rPr>
          <w:color w:val="000000"/>
        </w:rPr>
        <w:t xml:space="preserve"> + с отрабатываются на конкретных примерах. При этом особое внимание следует уделить формированию у учащих</w:t>
      </w:r>
      <w:r>
        <w:rPr>
          <w:color w:val="000000"/>
        </w:rPr>
        <w:softHyphen/>
        <w:t>ся умения указывать координаты вершины параболы, ее ось сим</w:t>
      </w:r>
      <w:r>
        <w:rPr>
          <w:color w:val="000000"/>
        </w:rPr>
        <w:softHyphen/>
        <w:t>метрии, направление ветвей параболы.</w:t>
      </w:r>
    </w:p>
    <w:p w:rsidR="0042739B" w:rsidRDefault="0042739B" w:rsidP="0042739B">
      <w:pPr>
        <w:pStyle w:val="a6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При изучении этой темы дальнейшее развитие получает умение находить по графику промежутки возрастания и убывания функ</w:t>
      </w:r>
      <w:r>
        <w:rPr>
          <w:color w:val="000000"/>
        </w:rPr>
        <w:softHyphen/>
        <w:t>ции, а также промежутки, в которых функция сохраняет знак.</w:t>
      </w:r>
    </w:p>
    <w:p w:rsidR="0042739B" w:rsidRDefault="0042739B" w:rsidP="0042739B">
      <w:pPr>
        <w:pStyle w:val="a6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 xml:space="preserve">Учащиеся знакомятся со свойствами степенной функции у = </w:t>
      </w:r>
      <w:proofErr w:type="spellStart"/>
      <w:r>
        <w:rPr>
          <w:color w:val="000000"/>
        </w:rPr>
        <w:t>х</w:t>
      </w:r>
      <w:proofErr w:type="gramStart"/>
      <w:r>
        <w:rPr>
          <w:color w:val="000000"/>
        </w:rPr>
        <w:t>n</w:t>
      </w:r>
      <w:proofErr w:type="spellEnd"/>
      <w:proofErr w:type="gramEnd"/>
      <w:r>
        <w:rPr>
          <w:color w:val="000000"/>
        </w:rPr>
        <w:t> при четном и нечетном натуральном показателе п. Вводит</w:t>
      </w:r>
      <w:r>
        <w:rPr>
          <w:color w:val="000000"/>
        </w:rPr>
        <w:softHyphen/>
        <w:t>ся понятие корня </w:t>
      </w:r>
      <w:proofErr w:type="spellStart"/>
      <w:r>
        <w:rPr>
          <w:color w:val="000000"/>
        </w:rPr>
        <w:t>п-ой</w:t>
      </w:r>
      <w:proofErr w:type="spellEnd"/>
      <w:r>
        <w:rPr>
          <w:color w:val="000000"/>
        </w:rPr>
        <w:t> степени. Учащиеся должны понимать смысл записей вида √-27, √81. Они получают представление о нахождении значений корня с помощью калькулятора, причем выработка соответствующих умений не требуется.</w:t>
      </w:r>
    </w:p>
    <w:p w:rsidR="0042739B" w:rsidRDefault="0042739B" w:rsidP="0042739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</w:rPr>
        <w:t>2.Уравнения и неравенства с одной переменной. (15ч)</w:t>
      </w:r>
    </w:p>
    <w:p w:rsidR="0042739B" w:rsidRDefault="0042739B" w:rsidP="0042739B">
      <w:pPr>
        <w:pStyle w:val="a6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Основная цель — систематизировать и обобщить сведе</w:t>
      </w:r>
      <w:r>
        <w:rPr>
          <w:color w:val="000000"/>
        </w:rPr>
        <w:softHyphen/>
        <w:t>ния о решении целых и дробных рациональных уравнений с од</w:t>
      </w:r>
      <w:r>
        <w:rPr>
          <w:color w:val="000000"/>
        </w:rPr>
        <w:softHyphen/>
        <w:t>ной переменной, сформировать умение решать неравенства вида ах2 + </w:t>
      </w:r>
      <w:proofErr w:type="spellStart"/>
      <w:r>
        <w:rPr>
          <w:color w:val="000000"/>
        </w:rPr>
        <w:t>bх</w:t>
      </w:r>
      <w:proofErr w:type="spellEnd"/>
      <w:r>
        <w:rPr>
          <w:color w:val="000000"/>
        </w:rPr>
        <w:t xml:space="preserve"> + с</w:t>
      </w:r>
      <w:proofErr w:type="gramStart"/>
      <w:r>
        <w:rPr>
          <w:color w:val="000000"/>
        </w:rPr>
        <w:t xml:space="preserve"> &gt; О</w:t>
      </w:r>
      <w:proofErr w:type="gramEnd"/>
      <w:r>
        <w:rPr>
          <w:color w:val="000000"/>
        </w:rPr>
        <w:t xml:space="preserve"> или ах2 + </w:t>
      </w:r>
      <w:proofErr w:type="spellStart"/>
      <w:r>
        <w:rPr>
          <w:color w:val="000000"/>
        </w:rPr>
        <w:t>bх</w:t>
      </w:r>
      <w:proofErr w:type="spellEnd"/>
      <w:r>
        <w:rPr>
          <w:color w:val="000000"/>
        </w:rPr>
        <w:t xml:space="preserve"> + с &lt; О, где а ≠ 0.</w:t>
      </w:r>
    </w:p>
    <w:p w:rsidR="0042739B" w:rsidRDefault="0042739B" w:rsidP="0042739B">
      <w:pPr>
        <w:pStyle w:val="a6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В этой теме завершается изучение рациональных уравнений с одной переменной. В связи с этим проводится некоторое обобщение и углубление сведений об уравнениях. Вводятся понятия це</w:t>
      </w:r>
      <w:r>
        <w:rPr>
          <w:color w:val="000000"/>
        </w:rPr>
        <w:softHyphen/>
        <w:t>лого рационального уравнения и его степени. Учащиеся знако</w:t>
      </w:r>
      <w:r>
        <w:rPr>
          <w:color w:val="000000"/>
        </w:rPr>
        <w:softHyphen/>
        <w:t>мятся с решением уравнений третьей степени и четвертой степени с помощью разложения на множители и введения вспо</w:t>
      </w:r>
      <w:r>
        <w:rPr>
          <w:color w:val="000000"/>
        </w:rPr>
        <w:softHyphen/>
        <w:t>могательной переменной. Метод решения уравнений путем введения вспомогательных переменных будет широко использоваться в дальнейшем при решении тригонометрических, логарифмических других видов уравнений.</w:t>
      </w:r>
    </w:p>
    <w:p w:rsidR="0042739B" w:rsidRDefault="0042739B" w:rsidP="0042739B">
      <w:pPr>
        <w:pStyle w:val="a6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Расширяются сведения о решении дробных рациональных уравнений. Учащиеся знакомятся с некоторыми специальными приёмами решения таких уравнений.</w:t>
      </w:r>
    </w:p>
    <w:p w:rsidR="0042739B" w:rsidRDefault="0042739B" w:rsidP="0042739B">
      <w:pPr>
        <w:pStyle w:val="a6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Формирование умений решать неравенства вида ах2 + </w:t>
      </w:r>
      <w:proofErr w:type="spellStart"/>
      <w:r>
        <w:rPr>
          <w:color w:val="000000"/>
        </w:rPr>
        <w:t>bх</w:t>
      </w:r>
      <w:proofErr w:type="spellEnd"/>
      <w:r>
        <w:rPr>
          <w:color w:val="000000"/>
        </w:rPr>
        <w:t xml:space="preserve"> + </w:t>
      </w:r>
      <w:proofErr w:type="spellStart"/>
      <w:r>
        <w:rPr>
          <w:color w:val="000000"/>
        </w:rPr>
        <w:t>c</w:t>
      </w:r>
      <w:proofErr w:type="spellEnd"/>
      <w:r>
        <w:rPr>
          <w:color w:val="000000"/>
        </w:rPr>
        <w:t> &gt; 0 или ах2 + </w:t>
      </w:r>
      <w:proofErr w:type="spellStart"/>
      <w:r>
        <w:rPr>
          <w:color w:val="000000"/>
        </w:rPr>
        <w:t>bх</w:t>
      </w:r>
      <w:proofErr w:type="spellEnd"/>
      <w:r>
        <w:rPr>
          <w:color w:val="000000"/>
        </w:rPr>
        <w:t xml:space="preserve"> + с &lt; 0, где а ≠ 0, осуществляется с опорой на введения о графике квадратичной функции (направление ветвей параболы, ее расположение относительно оси</w:t>
      </w:r>
      <w:proofErr w:type="gramStart"/>
      <w:r>
        <w:rPr>
          <w:color w:val="000000"/>
        </w:rPr>
        <w:t> О</w:t>
      </w:r>
      <w:proofErr w:type="gramEnd"/>
      <w:r>
        <w:rPr>
          <w:color w:val="000000"/>
        </w:rPr>
        <w:t>х).</w:t>
      </w:r>
    </w:p>
    <w:p w:rsidR="0042739B" w:rsidRDefault="0042739B" w:rsidP="0042739B">
      <w:pPr>
        <w:pStyle w:val="a6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Учащиеся знакомятся с методом интервалов, с помощью которого решаются несложные рациональные неравенства.</w:t>
      </w:r>
    </w:p>
    <w:p w:rsidR="0042739B" w:rsidRDefault="0042739B" w:rsidP="0042739B">
      <w:pPr>
        <w:pStyle w:val="a6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</w:rPr>
        <w:t>3.Уравнения и неравенства с двумя переменными (17ч)</w:t>
      </w:r>
      <w:r>
        <w:rPr>
          <w:color w:val="000000"/>
        </w:rPr>
        <w:br/>
        <w:t>Основная цель: выработать умение решать простейшие системы, содержащие уравнение второй степени с двумя перемен</w:t>
      </w:r>
      <w:r>
        <w:rPr>
          <w:color w:val="000000"/>
        </w:rPr>
        <w:softHyphen/>
        <w:t>ное и текстовые задачи с помощью составления таких систем.</w:t>
      </w:r>
    </w:p>
    <w:p w:rsidR="0042739B" w:rsidRDefault="0042739B" w:rsidP="0042739B">
      <w:pPr>
        <w:pStyle w:val="a6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В данной теме завершается изучение систем уравнений с двумя переменными. Основное внимание уделяется системам, в которых одно из уравнений первой степени, а другое второй. Известный учащимся способ подстановки находит здесь дальнейшее применение и позволяет сводить решение таких систем к реше</w:t>
      </w:r>
      <w:r>
        <w:rPr>
          <w:color w:val="000000"/>
        </w:rPr>
        <w:softHyphen/>
        <w:t>нию квадратного уравнения.</w:t>
      </w:r>
    </w:p>
    <w:p w:rsidR="0042739B" w:rsidRDefault="0042739B" w:rsidP="0042739B">
      <w:pPr>
        <w:pStyle w:val="a6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Ознакомление учащихся с примерами систем уравнений с двумя переменными, в которых оба уравнения второй степени, должно осуществляться с достаточной осторожностью и ограни</w:t>
      </w:r>
      <w:r>
        <w:rPr>
          <w:color w:val="000000"/>
        </w:rPr>
        <w:softHyphen/>
        <w:t>чиваться простейшими примерами.</w:t>
      </w:r>
    </w:p>
    <w:p w:rsidR="0042739B" w:rsidRDefault="0042739B" w:rsidP="0042739B">
      <w:pPr>
        <w:pStyle w:val="a6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Привлечение известных учащимся графиков позволяет при</w:t>
      </w:r>
      <w:r>
        <w:rPr>
          <w:color w:val="000000"/>
        </w:rPr>
        <w:softHyphen/>
        <w:t>вести примеры графического решения систем уравнений. С помо</w:t>
      </w:r>
      <w:r>
        <w:rPr>
          <w:color w:val="000000"/>
        </w:rPr>
        <w:softHyphen/>
        <w:t>щью графических представлений можно наглядно показать уча</w:t>
      </w:r>
      <w:r>
        <w:rPr>
          <w:color w:val="000000"/>
        </w:rPr>
        <w:softHyphen/>
        <w:t>щимся, что системы двух уравнений с двумя переменными второй степени могут иметь одно, два, три, четыре решения или не иметь решений.</w:t>
      </w:r>
    </w:p>
    <w:p w:rsidR="0042739B" w:rsidRDefault="0042739B" w:rsidP="0042739B">
      <w:pPr>
        <w:pStyle w:val="a6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Разработанный математический аппарат позволяет сущест</w:t>
      </w:r>
      <w:r>
        <w:rPr>
          <w:color w:val="000000"/>
        </w:rPr>
        <w:softHyphen/>
        <w:t>венно расширить класс содержательных текстовых задач, решае</w:t>
      </w:r>
      <w:r>
        <w:rPr>
          <w:color w:val="000000"/>
        </w:rPr>
        <w:softHyphen/>
        <w:t>мых с помощью систем уравнений.</w:t>
      </w:r>
    </w:p>
    <w:p w:rsidR="0042739B" w:rsidRDefault="0042739B" w:rsidP="0042739B">
      <w:pPr>
        <w:pStyle w:val="a6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lastRenderedPageBreak/>
        <w:t>Изучение темы завершается введением понятий неравенства с двумя переменными и системы неравен</w:t>
      </w:r>
      <w:proofErr w:type="gramStart"/>
      <w:r>
        <w:rPr>
          <w:color w:val="000000"/>
        </w:rPr>
        <w:t>ств с дв</w:t>
      </w:r>
      <w:proofErr w:type="gramEnd"/>
      <w:r>
        <w:rPr>
          <w:color w:val="000000"/>
        </w:rPr>
        <w:t>умя переменными. Сведения о графиках уравнений с двумя переменными использу</w:t>
      </w:r>
      <w:r>
        <w:rPr>
          <w:color w:val="000000"/>
        </w:rPr>
        <w:softHyphen/>
        <w:t>ются при иллюстрации множеств решений некоторых простей</w:t>
      </w:r>
      <w:r>
        <w:rPr>
          <w:color w:val="000000"/>
        </w:rPr>
        <w:softHyphen/>
        <w:t>ших неравен</w:t>
      </w:r>
      <w:proofErr w:type="gramStart"/>
      <w:r>
        <w:rPr>
          <w:color w:val="000000"/>
        </w:rPr>
        <w:t>ств с дв</w:t>
      </w:r>
      <w:proofErr w:type="gramEnd"/>
      <w:r>
        <w:rPr>
          <w:color w:val="000000"/>
        </w:rPr>
        <w:t>умя переменными и их систем.</w:t>
      </w:r>
    </w:p>
    <w:p w:rsidR="0042739B" w:rsidRDefault="0042739B" w:rsidP="0042739B">
      <w:pPr>
        <w:pStyle w:val="a6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</w:rPr>
        <w:t>4. Прогрессии (15ч)</w:t>
      </w:r>
    </w:p>
    <w:p w:rsidR="0042739B" w:rsidRDefault="0042739B" w:rsidP="0042739B">
      <w:pPr>
        <w:pStyle w:val="a6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 xml:space="preserve">Арифметическая и геометрическая прогрессии. Формулы </w:t>
      </w:r>
      <w:proofErr w:type="spellStart"/>
      <w:r>
        <w:rPr>
          <w:color w:val="000000"/>
        </w:rPr>
        <w:t>п-го</w:t>
      </w:r>
      <w:proofErr w:type="spellEnd"/>
      <w:r>
        <w:rPr>
          <w:color w:val="000000"/>
        </w:rPr>
        <w:t xml:space="preserve"> члена и суммы первых </w:t>
      </w:r>
      <w:proofErr w:type="spellStart"/>
      <w:proofErr w:type="gramStart"/>
      <w:r>
        <w:rPr>
          <w:color w:val="000000"/>
        </w:rPr>
        <w:t>п</w:t>
      </w:r>
      <w:proofErr w:type="spellEnd"/>
      <w:proofErr w:type="gramEnd"/>
      <w:r>
        <w:rPr>
          <w:color w:val="000000"/>
        </w:rPr>
        <w:t> членов прогрессии. Бесконечно убываю</w:t>
      </w:r>
      <w:r>
        <w:rPr>
          <w:color w:val="000000"/>
        </w:rPr>
        <w:softHyphen/>
        <w:t>щая геометрическая прогрессия.</w:t>
      </w:r>
    </w:p>
    <w:p w:rsidR="0042739B" w:rsidRDefault="0042739B" w:rsidP="0042739B">
      <w:pPr>
        <w:pStyle w:val="a6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Основная цель — дать понятия об арифметической и гео</w:t>
      </w:r>
      <w:r>
        <w:rPr>
          <w:color w:val="000000"/>
        </w:rPr>
        <w:softHyphen/>
        <w:t>метрической прогрессиях как числовых последовательностях осо</w:t>
      </w:r>
      <w:r>
        <w:rPr>
          <w:color w:val="000000"/>
        </w:rPr>
        <w:softHyphen/>
        <w:t>бого вида.</w:t>
      </w:r>
    </w:p>
    <w:p w:rsidR="0042739B" w:rsidRDefault="0042739B" w:rsidP="0042739B">
      <w:pPr>
        <w:pStyle w:val="a6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При изучении темы вводится понятие последовательности, разъясняется смысл термина «</w:t>
      </w:r>
      <w:proofErr w:type="spellStart"/>
      <w:r>
        <w:rPr>
          <w:color w:val="000000"/>
        </w:rPr>
        <w:t>n-й</w:t>
      </w:r>
      <w:proofErr w:type="spellEnd"/>
      <w:r>
        <w:rPr>
          <w:color w:val="000000"/>
        </w:rPr>
        <w:t xml:space="preserve"> член последовательности», вы</w:t>
      </w:r>
      <w:r>
        <w:rPr>
          <w:color w:val="000000"/>
        </w:rPr>
        <w:softHyphen/>
        <w:t>рабатывается умение использовать индексное обозначение. Эти сведения носят вспомогательный характер и используются для изучения арифметической и геометрической прогрессий.</w:t>
      </w:r>
    </w:p>
    <w:p w:rsidR="0042739B" w:rsidRDefault="0042739B" w:rsidP="0042739B">
      <w:pPr>
        <w:pStyle w:val="a6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Работа с формулами n-го члена и суммы первых </w:t>
      </w:r>
      <w:proofErr w:type="spellStart"/>
      <w:proofErr w:type="gramStart"/>
      <w:r>
        <w:rPr>
          <w:color w:val="000000"/>
        </w:rPr>
        <w:t>п</w:t>
      </w:r>
      <w:proofErr w:type="spellEnd"/>
      <w:proofErr w:type="gramEnd"/>
      <w:r>
        <w:rPr>
          <w:color w:val="000000"/>
        </w:rPr>
        <w:t> членов про</w:t>
      </w:r>
      <w:r>
        <w:rPr>
          <w:color w:val="000000"/>
        </w:rPr>
        <w:softHyphen/>
        <w:t>грессий, помимо своего основного назначения, позволяет неодно</w:t>
      </w:r>
      <w:r>
        <w:rPr>
          <w:color w:val="000000"/>
        </w:rPr>
        <w:softHyphen/>
        <w:t>кратно возвращаться к вычислениям, тождественным преобразо</w:t>
      </w:r>
      <w:r>
        <w:rPr>
          <w:color w:val="000000"/>
        </w:rPr>
        <w:softHyphen/>
        <w:t>ваниям, решению уравнений, неравенств, систем.</w:t>
      </w:r>
    </w:p>
    <w:p w:rsidR="0042739B" w:rsidRDefault="0042739B" w:rsidP="0042739B">
      <w:pPr>
        <w:pStyle w:val="a6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Рассматриваются характеристические свойства арифметиче</w:t>
      </w:r>
      <w:r>
        <w:rPr>
          <w:color w:val="000000"/>
        </w:rPr>
        <w:softHyphen/>
        <w:t>ской и геометрической прогрессий, что позволяет расширить круг предлагаемых задач.</w:t>
      </w:r>
    </w:p>
    <w:p w:rsidR="0042739B" w:rsidRDefault="0042739B" w:rsidP="0042739B">
      <w:pPr>
        <w:pStyle w:val="a6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</w:rPr>
        <w:t>5.Элементы комбинаторики и теории вероятностей (14ч)</w:t>
      </w:r>
      <w:r>
        <w:rPr>
          <w:color w:val="000000"/>
        </w:rPr>
        <w:br/>
        <w:t>Комбинаторное правило умножения. Перестановки, размеще</w:t>
      </w:r>
      <w:r>
        <w:rPr>
          <w:color w:val="000000"/>
        </w:rPr>
        <w:softHyphen/>
        <w:t>ния, сочетания. Относительная частота и вероятность случайного события.</w:t>
      </w:r>
    </w:p>
    <w:p w:rsidR="0042739B" w:rsidRDefault="0042739B" w:rsidP="0042739B">
      <w:pPr>
        <w:pStyle w:val="a6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Основная цель — ознакомить учащихся с понятиями пе</w:t>
      </w:r>
      <w:r>
        <w:rPr>
          <w:color w:val="000000"/>
        </w:rPr>
        <w:softHyphen/>
        <w:t>рестановки, размещения, сочетания и соответствующими форму</w:t>
      </w:r>
      <w:r>
        <w:rPr>
          <w:color w:val="000000"/>
        </w:rPr>
        <w:softHyphen/>
        <w:t>лами для подсчета их числа; ввести понятия относительной час</w:t>
      </w:r>
      <w:r>
        <w:rPr>
          <w:color w:val="000000"/>
        </w:rPr>
        <w:softHyphen/>
        <w:t>тоты и вероятности случайного события.</w:t>
      </w:r>
    </w:p>
    <w:p w:rsidR="0042739B" w:rsidRDefault="0042739B" w:rsidP="0042739B">
      <w:pPr>
        <w:pStyle w:val="a6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Изучение темы начинается с решения задач, в которых требу</w:t>
      </w:r>
      <w:r>
        <w:rPr>
          <w:color w:val="000000"/>
        </w:rPr>
        <w:softHyphen/>
        <w:t>ется составить те или иные комбинации элементов и подсчитать их число. Разъясняется комбинаторное правило умножения, ко</w:t>
      </w:r>
      <w:r>
        <w:rPr>
          <w:color w:val="000000"/>
        </w:rPr>
        <w:softHyphen/>
        <w:t>торое используется в дальнейшем при выводе формул для подсче</w:t>
      </w:r>
      <w:r>
        <w:rPr>
          <w:color w:val="000000"/>
        </w:rPr>
        <w:softHyphen/>
        <w:t>та числа перестановок, размещений и сочетаний.</w:t>
      </w:r>
    </w:p>
    <w:p w:rsidR="0042739B" w:rsidRDefault="0042739B" w:rsidP="0042739B">
      <w:pPr>
        <w:pStyle w:val="a6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При изучении данного материала необходимо обратить внима</w:t>
      </w:r>
      <w:r>
        <w:rPr>
          <w:color w:val="000000"/>
        </w:rPr>
        <w:softHyphen/>
        <w:t>ние учащихся на различие понятий «размещение» и «сочета</w:t>
      </w:r>
      <w:r>
        <w:rPr>
          <w:color w:val="000000"/>
        </w:rPr>
        <w:softHyphen/>
        <w:t>ние», сформировать у них умение определять, о каком виде ком</w:t>
      </w:r>
      <w:r>
        <w:rPr>
          <w:color w:val="000000"/>
        </w:rPr>
        <w:softHyphen/>
        <w:t>бинаций идет речь в задаче.</w:t>
      </w:r>
    </w:p>
    <w:p w:rsidR="0042739B" w:rsidRDefault="0042739B" w:rsidP="0042739B">
      <w:pPr>
        <w:pStyle w:val="a6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В данной теме учащиеся знакомятся с начальными сведения</w:t>
      </w:r>
      <w:r>
        <w:rPr>
          <w:color w:val="000000"/>
        </w:rPr>
        <w:softHyphen/>
        <w:t>ми из теории вероятностей. Вводятся понятия «случайное собы</w:t>
      </w:r>
      <w:r>
        <w:rPr>
          <w:color w:val="000000"/>
        </w:rPr>
        <w:softHyphen/>
        <w:t>тие», «относительная частота», «вероятность случайного собы</w:t>
      </w:r>
      <w:r>
        <w:rPr>
          <w:color w:val="000000"/>
        </w:rPr>
        <w:softHyphen/>
        <w:t>тия». Рассматриваются статистический и классический подходы к определению вероятности случайного события. Важно обратить внимание учащихся на то, что классическое определение вероят</w:t>
      </w:r>
      <w:r>
        <w:rPr>
          <w:color w:val="000000"/>
        </w:rPr>
        <w:softHyphen/>
        <w:t>ности можно применять только к таким моделям реальных собы</w:t>
      </w:r>
      <w:r>
        <w:rPr>
          <w:color w:val="000000"/>
        </w:rPr>
        <w:softHyphen/>
        <w:t>тий, в которых все исходы являются равновозможными.</w:t>
      </w:r>
    </w:p>
    <w:p w:rsidR="0042739B" w:rsidRDefault="0042739B" w:rsidP="0042739B">
      <w:pPr>
        <w:pStyle w:val="a6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</w:rPr>
        <w:t>6. Повторение (13ч)</w:t>
      </w:r>
    </w:p>
    <w:p w:rsidR="0042739B" w:rsidRDefault="0042739B" w:rsidP="0042739B">
      <w:pPr>
        <w:pStyle w:val="a6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Закрепление знаний, умений и навыков, полученных на уроках по данным темам (курс алгебры 9 класса)</w:t>
      </w:r>
    </w:p>
    <w:p w:rsidR="00993BF0" w:rsidRDefault="00993BF0" w:rsidP="00993BF0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9F6838" w:rsidRDefault="009F6838" w:rsidP="009F6838">
      <w:pPr>
        <w:tabs>
          <w:tab w:val="left" w:pos="-142"/>
        </w:tabs>
        <w:rPr>
          <w:rFonts w:ascii="Times New Roman" w:hAnsi="Times New Roman"/>
          <w:b/>
          <w:sz w:val="24"/>
          <w:szCs w:val="24"/>
        </w:rPr>
      </w:pPr>
    </w:p>
    <w:p w:rsidR="005C39D6" w:rsidRDefault="005C39D6" w:rsidP="005C39D6">
      <w:pPr>
        <w:pStyle w:val="a5"/>
        <w:tabs>
          <w:tab w:val="left" w:pos="-142"/>
        </w:tabs>
        <w:ind w:left="1440"/>
        <w:rPr>
          <w:rFonts w:ascii="Times New Roman" w:hAnsi="Times New Roman"/>
          <w:b/>
          <w:sz w:val="24"/>
          <w:szCs w:val="24"/>
        </w:rPr>
      </w:pPr>
    </w:p>
    <w:p w:rsidR="005C39D6" w:rsidRDefault="005C39D6" w:rsidP="005C39D6">
      <w:pPr>
        <w:pStyle w:val="a5"/>
        <w:tabs>
          <w:tab w:val="left" w:pos="-142"/>
        </w:tabs>
        <w:ind w:left="1440"/>
        <w:rPr>
          <w:rFonts w:ascii="Times New Roman" w:hAnsi="Times New Roman"/>
          <w:b/>
          <w:sz w:val="24"/>
          <w:szCs w:val="24"/>
        </w:rPr>
      </w:pPr>
    </w:p>
    <w:p w:rsidR="005C39D6" w:rsidRDefault="005C39D6" w:rsidP="005C39D6">
      <w:pPr>
        <w:pStyle w:val="a5"/>
        <w:tabs>
          <w:tab w:val="left" w:pos="-142"/>
        </w:tabs>
        <w:ind w:left="1440"/>
        <w:rPr>
          <w:rFonts w:ascii="Times New Roman" w:hAnsi="Times New Roman"/>
          <w:b/>
          <w:sz w:val="24"/>
          <w:szCs w:val="24"/>
        </w:rPr>
      </w:pPr>
    </w:p>
    <w:p w:rsidR="005C39D6" w:rsidRPr="005C39D6" w:rsidRDefault="005C39D6" w:rsidP="005C39D6">
      <w:pPr>
        <w:tabs>
          <w:tab w:val="left" w:pos="-142"/>
        </w:tabs>
        <w:ind w:left="1080"/>
        <w:rPr>
          <w:rFonts w:ascii="Times New Roman" w:hAnsi="Times New Roman"/>
          <w:b/>
          <w:sz w:val="24"/>
          <w:szCs w:val="24"/>
        </w:rPr>
      </w:pPr>
    </w:p>
    <w:p w:rsidR="005C39D6" w:rsidRPr="005C39D6" w:rsidRDefault="005C39D6" w:rsidP="005C39D6">
      <w:pPr>
        <w:tabs>
          <w:tab w:val="left" w:pos="-142"/>
        </w:tabs>
        <w:ind w:left="1080"/>
        <w:rPr>
          <w:rFonts w:ascii="Times New Roman" w:hAnsi="Times New Roman"/>
          <w:b/>
          <w:sz w:val="24"/>
          <w:szCs w:val="24"/>
        </w:rPr>
      </w:pPr>
    </w:p>
    <w:p w:rsidR="005C39D6" w:rsidRDefault="005C39D6" w:rsidP="005C39D6">
      <w:pPr>
        <w:pStyle w:val="a5"/>
        <w:tabs>
          <w:tab w:val="left" w:pos="-142"/>
        </w:tabs>
        <w:ind w:left="1440"/>
        <w:rPr>
          <w:rFonts w:ascii="Times New Roman" w:hAnsi="Times New Roman"/>
          <w:b/>
          <w:sz w:val="24"/>
          <w:szCs w:val="24"/>
        </w:rPr>
      </w:pPr>
    </w:p>
    <w:p w:rsidR="005C39D6" w:rsidRPr="005C39D6" w:rsidRDefault="005C39D6" w:rsidP="005C39D6">
      <w:pPr>
        <w:tabs>
          <w:tab w:val="left" w:pos="-142"/>
        </w:tabs>
        <w:ind w:left="1080"/>
        <w:rPr>
          <w:rFonts w:ascii="Times New Roman" w:hAnsi="Times New Roman"/>
          <w:b/>
          <w:sz w:val="24"/>
          <w:szCs w:val="24"/>
        </w:rPr>
      </w:pPr>
    </w:p>
    <w:p w:rsidR="005C39D6" w:rsidRPr="005C39D6" w:rsidRDefault="005C39D6" w:rsidP="005C39D6">
      <w:pPr>
        <w:tabs>
          <w:tab w:val="left" w:pos="-142"/>
        </w:tabs>
        <w:ind w:left="1080"/>
        <w:rPr>
          <w:rFonts w:ascii="Times New Roman" w:hAnsi="Times New Roman"/>
          <w:b/>
          <w:sz w:val="24"/>
          <w:szCs w:val="24"/>
        </w:rPr>
      </w:pPr>
    </w:p>
    <w:p w:rsidR="000E20B9" w:rsidRPr="005C39D6" w:rsidRDefault="005C39D6" w:rsidP="005C39D6">
      <w:pPr>
        <w:tabs>
          <w:tab w:val="left" w:pos="-142"/>
        </w:tabs>
        <w:ind w:left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3.</w:t>
      </w:r>
      <w:r w:rsidR="000E20B9" w:rsidRPr="005C39D6">
        <w:rPr>
          <w:rFonts w:ascii="Times New Roman" w:hAnsi="Times New Roman"/>
          <w:b/>
          <w:sz w:val="24"/>
          <w:szCs w:val="24"/>
        </w:rPr>
        <w:t>Календарно-тематическое планирование по алгебре 9 класс (3 часа в неделю)</w:t>
      </w:r>
    </w:p>
    <w:p w:rsidR="00993BF0" w:rsidRPr="00632D34" w:rsidRDefault="00993BF0" w:rsidP="00246DDE">
      <w:pPr>
        <w:tabs>
          <w:tab w:val="left" w:pos="-142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="656" w:tblpY="1"/>
        <w:tblOverlap w:val="never"/>
        <w:tblW w:w="8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42"/>
        <w:gridCol w:w="5237"/>
        <w:gridCol w:w="142"/>
        <w:gridCol w:w="1134"/>
        <w:gridCol w:w="142"/>
        <w:gridCol w:w="1134"/>
        <w:gridCol w:w="236"/>
      </w:tblGrid>
      <w:tr w:rsidR="000E20B9" w:rsidRPr="00632D34" w:rsidTr="00246DDE">
        <w:trPr>
          <w:gridAfter w:val="1"/>
          <w:wAfter w:w="236" w:type="dxa"/>
          <w:trHeight w:val="144"/>
        </w:trPr>
        <w:tc>
          <w:tcPr>
            <w:tcW w:w="817" w:type="dxa"/>
            <w:gridSpan w:val="2"/>
          </w:tcPr>
          <w:p w:rsidR="000E20B9" w:rsidRPr="00246DDE" w:rsidRDefault="000E20B9" w:rsidP="00246DD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D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E20B9" w:rsidRPr="00246DDE" w:rsidRDefault="000E20B9" w:rsidP="00246DD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DE">
              <w:rPr>
                <w:rFonts w:ascii="Times New Roman" w:hAnsi="Times New Roman"/>
                <w:sz w:val="24"/>
                <w:szCs w:val="24"/>
              </w:rPr>
              <w:t>урока</w:t>
            </w:r>
          </w:p>
        </w:tc>
        <w:tc>
          <w:tcPr>
            <w:tcW w:w="5237" w:type="dxa"/>
          </w:tcPr>
          <w:p w:rsidR="000E20B9" w:rsidRPr="00246DDE" w:rsidRDefault="000E20B9" w:rsidP="00246DD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20B9" w:rsidRPr="00246DDE" w:rsidRDefault="000E20B9" w:rsidP="00246DD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DE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  <w:gridSpan w:val="2"/>
          </w:tcPr>
          <w:p w:rsidR="000E20B9" w:rsidRPr="00246DDE" w:rsidRDefault="000E20B9" w:rsidP="00246DD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46DDE">
              <w:rPr>
                <w:rFonts w:ascii="Times New Roman" w:hAnsi="Times New Roman"/>
                <w:sz w:val="24"/>
                <w:szCs w:val="24"/>
              </w:rPr>
              <w:t>Дата план</w:t>
            </w:r>
          </w:p>
        </w:tc>
        <w:tc>
          <w:tcPr>
            <w:tcW w:w="1276" w:type="dxa"/>
            <w:gridSpan w:val="2"/>
          </w:tcPr>
          <w:p w:rsidR="000E20B9" w:rsidRPr="00246DDE" w:rsidRDefault="000E20B9" w:rsidP="00246DD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46DDE">
              <w:rPr>
                <w:rFonts w:ascii="Times New Roman" w:hAnsi="Times New Roman"/>
                <w:sz w:val="24"/>
                <w:szCs w:val="24"/>
              </w:rPr>
              <w:t>Дата факт</w:t>
            </w:r>
          </w:p>
        </w:tc>
      </w:tr>
      <w:tr w:rsidR="00EF2811" w:rsidRPr="00632D34" w:rsidTr="00246DDE">
        <w:trPr>
          <w:gridAfter w:val="1"/>
          <w:wAfter w:w="236" w:type="dxa"/>
          <w:trHeight w:val="144"/>
        </w:trPr>
        <w:tc>
          <w:tcPr>
            <w:tcW w:w="8606" w:type="dxa"/>
            <w:gridSpan w:val="7"/>
          </w:tcPr>
          <w:p w:rsidR="00EF2811" w:rsidRPr="00246DDE" w:rsidRDefault="00EF2811" w:rsidP="00246D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DE">
              <w:rPr>
                <w:rFonts w:ascii="Times New Roman" w:hAnsi="Times New Roman"/>
                <w:sz w:val="24"/>
                <w:szCs w:val="24"/>
              </w:rPr>
              <w:t>Повторение 4ч</w:t>
            </w:r>
          </w:p>
        </w:tc>
      </w:tr>
      <w:tr w:rsidR="00EF2811" w:rsidRPr="00632D34" w:rsidTr="00246DDE">
        <w:trPr>
          <w:gridAfter w:val="1"/>
          <w:wAfter w:w="236" w:type="dxa"/>
          <w:trHeight w:val="144"/>
        </w:trPr>
        <w:tc>
          <w:tcPr>
            <w:tcW w:w="675" w:type="dxa"/>
          </w:tcPr>
          <w:p w:rsidR="00EF2811" w:rsidRPr="00246DDE" w:rsidRDefault="00722F18" w:rsidP="00246DDE">
            <w:pPr>
              <w:pStyle w:val="a5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9" w:type="dxa"/>
            <w:gridSpan w:val="2"/>
          </w:tcPr>
          <w:p w:rsidR="00EF2811" w:rsidRPr="00246DDE" w:rsidRDefault="00EF2811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6DDE">
              <w:rPr>
                <w:rFonts w:ascii="Times New Roman" w:hAnsi="Times New Roman"/>
                <w:sz w:val="24"/>
                <w:szCs w:val="24"/>
              </w:rPr>
              <w:t>Повторение материала 7-8 класса</w:t>
            </w:r>
          </w:p>
        </w:tc>
        <w:tc>
          <w:tcPr>
            <w:tcW w:w="1276" w:type="dxa"/>
            <w:gridSpan w:val="2"/>
          </w:tcPr>
          <w:p w:rsidR="00EF2811" w:rsidRPr="00246DDE" w:rsidRDefault="00EF2811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6DDE">
              <w:rPr>
                <w:rFonts w:ascii="Times New Roman" w:hAnsi="Times New Roman"/>
                <w:sz w:val="24"/>
                <w:szCs w:val="24"/>
              </w:rPr>
              <w:t>2.09</w:t>
            </w:r>
          </w:p>
        </w:tc>
        <w:tc>
          <w:tcPr>
            <w:tcW w:w="1276" w:type="dxa"/>
            <w:gridSpan w:val="2"/>
          </w:tcPr>
          <w:p w:rsidR="00EF2811" w:rsidRPr="00246DDE" w:rsidRDefault="00EF2811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0B9" w:rsidRPr="00632D34" w:rsidTr="00246DDE">
        <w:trPr>
          <w:gridAfter w:val="1"/>
          <w:wAfter w:w="236" w:type="dxa"/>
          <w:trHeight w:val="144"/>
        </w:trPr>
        <w:tc>
          <w:tcPr>
            <w:tcW w:w="675" w:type="dxa"/>
          </w:tcPr>
          <w:p w:rsidR="000E20B9" w:rsidRPr="00246DDE" w:rsidRDefault="00722F18" w:rsidP="00246DDE">
            <w:pPr>
              <w:pStyle w:val="a5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9" w:type="dxa"/>
            <w:gridSpan w:val="2"/>
          </w:tcPr>
          <w:p w:rsidR="000E20B9" w:rsidRPr="00246DDE" w:rsidRDefault="000E20B9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6DDE">
              <w:rPr>
                <w:rFonts w:ascii="Times New Roman" w:hAnsi="Times New Roman"/>
                <w:sz w:val="24"/>
                <w:szCs w:val="24"/>
              </w:rPr>
              <w:t>Повторение материала 7-8 класса</w:t>
            </w:r>
          </w:p>
        </w:tc>
        <w:tc>
          <w:tcPr>
            <w:tcW w:w="1276" w:type="dxa"/>
            <w:gridSpan w:val="2"/>
          </w:tcPr>
          <w:p w:rsidR="000E20B9" w:rsidRPr="00246DDE" w:rsidRDefault="00546187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6DDE">
              <w:rPr>
                <w:rFonts w:ascii="Times New Roman" w:hAnsi="Times New Roman"/>
                <w:sz w:val="24"/>
                <w:szCs w:val="24"/>
              </w:rPr>
              <w:t>3</w:t>
            </w:r>
            <w:r w:rsidR="000E20B9" w:rsidRPr="00246DDE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  <w:gridSpan w:val="2"/>
          </w:tcPr>
          <w:p w:rsidR="000E20B9" w:rsidRPr="00246DDE" w:rsidRDefault="000E20B9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0B9" w:rsidRPr="00632D34" w:rsidTr="00246DDE">
        <w:trPr>
          <w:gridAfter w:val="1"/>
          <w:wAfter w:w="236" w:type="dxa"/>
          <w:trHeight w:val="144"/>
        </w:trPr>
        <w:tc>
          <w:tcPr>
            <w:tcW w:w="675" w:type="dxa"/>
          </w:tcPr>
          <w:p w:rsidR="000E20B9" w:rsidRPr="00246DDE" w:rsidRDefault="00722F18" w:rsidP="00246DDE">
            <w:pPr>
              <w:pStyle w:val="a5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9" w:type="dxa"/>
            <w:gridSpan w:val="2"/>
          </w:tcPr>
          <w:p w:rsidR="000E20B9" w:rsidRPr="00246DDE" w:rsidRDefault="000E20B9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6DDE">
              <w:rPr>
                <w:rFonts w:ascii="Times New Roman" w:hAnsi="Times New Roman"/>
                <w:sz w:val="24"/>
                <w:szCs w:val="24"/>
              </w:rPr>
              <w:t>Повторение материала 7-8 класса</w:t>
            </w:r>
          </w:p>
        </w:tc>
        <w:tc>
          <w:tcPr>
            <w:tcW w:w="1276" w:type="dxa"/>
            <w:gridSpan w:val="2"/>
          </w:tcPr>
          <w:p w:rsidR="000E20B9" w:rsidRPr="00246DDE" w:rsidRDefault="00546187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6DDE">
              <w:rPr>
                <w:rFonts w:ascii="Times New Roman" w:hAnsi="Times New Roman"/>
                <w:sz w:val="24"/>
                <w:szCs w:val="24"/>
              </w:rPr>
              <w:t>7</w:t>
            </w:r>
            <w:r w:rsidR="000E20B9" w:rsidRPr="00246DDE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  <w:gridSpan w:val="2"/>
          </w:tcPr>
          <w:p w:rsidR="000E20B9" w:rsidRPr="00246DDE" w:rsidRDefault="000E20B9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0B9" w:rsidRPr="00632D34" w:rsidTr="00246DDE">
        <w:trPr>
          <w:gridAfter w:val="1"/>
          <w:wAfter w:w="236" w:type="dxa"/>
          <w:trHeight w:val="144"/>
        </w:trPr>
        <w:tc>
          <w:tcPr>
            <w:tcW w:w="675" w:type="dxa"/>
          </w:tcPr>
          <w:p w:rsidR="000E20B9" w:rsidRPr="00246DDE" w:rsidRDefault="000E20B9" w:rsidP="00246DDE">
            <w:pPr>
              <w:pStyle w:val="a5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79" w:type="dxa"/>
            <w:gridSpan w:val="2"/>
          </w:tcPr>
          <w:p w:rsidR="000E20B9" w:rsidRPr="00246DDE" w:rsidRDefault="000E20B9" w:rsidP="00246DD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46DDE">
              <w:rPr>
                <w:rFonts w:ascii="Times New Roman" w:hAnsi="Times New Roman"/>
                <w:b/>
                <w:sz w:val="24"/>
                <w:szCs w:val="24"/>
              </w:rPr>
              <w:t xml:space="preserve">Входная контрольная работа </w:t>
            </w:r>
          </w:p>
        </w:tc>
        <w:tc>
          <w:tcPr>
            <w:tcW w:w="1276" w:type="dxa"/>
            <w:gridSpan w:val="2"/>
          </w:tcPr>
          <w:p w:rsidR="000E20B9" w:rsidRPr="00246DDE" w:rsidRDefault="00546187" w:rsidP="00246DDE">
            <w:pPr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46DDE">
              <w:rPr>
                <w:rFonts w:ascii="Times New Roman" w:hAnsi="Times New Roman"/>
                <w:color w:val="333333"/>
                <w:sz w:val="24"/>
                <w:szCs w:val="24"/>
              </w:rPr>
              <w:t>9</w:t>
            </w:r>
            <w:r w:rsidR="000E20B9" w:rsidRPr="00246DDE">
              <w:rPr>
                <w:rFonts w:ascii="Times New Roman" w:hAnsi="Times New Roman"/>
                <w:color w:val="333333"/>
                <w:sz w:val="24"/>
                <w:szCs w:val="24"/>
              </w:rPr>
              <w:t>.09</w:t>
            </w:r>
          </w:p>
        </w:tc>
        <w:tc>
          <w:tcPr>
            <w:tcW w:w="1276" w:type="dxa"/>
            <w:gridSpan w:val="2"/>
          </w:tcPr>
          <w:p w:rsidR="000E20B9" w:rsidRPr="00246DDE" w:rsidRDefault="000E20B9" w:rsidP="00246DDE">
            <w:pPr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EF2811" w:rsidRPr="00632D34" w:rsidTr="00246DDE">
        <w:trPr>
          <w:gridAfter w:val="1"/>
          <w:wAfter w:w="236" w:type="dxa"/>
          <w:trHeight w:val="777"/>
        </w:trPr>
        <w:tc>
          <w:tcPr>
            <w:tcW w:w="6054" w:type="dxa"/>
            <w:gridSpan w:val="3"/>
          </w:tcPr>
          <w:p w:rsidR="00246DDE" w:rsidRDefault="004C1133" w:rsidP="00246DDE">
            <w:pPr>
              <w:pStyle w:val="a5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D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246DDE" w:rsidRPr="00246DDE" w:rsidRDefault="004C1133" w:rsidP="00246DDE">
            <w:pPr>
              <w:pStyle w:val="a5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D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D6733A" w:rsidRPr="00246DDE">
              <w:rPr>
                <w:rFonts w:ascii="Times New Roman" w:hAnsi="Times New Roman" w:cs="Times New Roman"/>
                <w:b/>
                <w:sz w:val="24"/>
                <w:szCs w:val="24"/>
              </w:rPr>
              <w:t>Квадратичная функция</w:t>
            </w:r>
            <w:r w:rsidR="00CB07D5" w:rsidRPr="00246D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21ч</w:t>
            </w:r>
          </w:p>
        </w:tc>
        <w:tc>
          <w:tcPr>
            <w:tcW w:w="1276" w:type="dxa"/>
            <w:gridSpan w:val="2"/>
            <w:vMerge w:val="restart"/>
            <w:tcBorders>
              <w:right w:val="nil"/>
            </w:tcBorders>
          </w:tcPr>
          <w:p w:rsidR="00EF2811" w:rsidRPr="00246DDE" w:rsidRDefault="00EF2811" w:rsidP="00246D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2811" w:rsidRPr="00246DDE" w:rsidRDefault="00546187" w:rsidP="00246DDE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46DDE">
              <w:rPr>
                <w:rFonts w:ascii="Times New Roman" w:hAnsi="Times New Roman"/>
                <w:sz w:val="24"/>
                <w:szCs w:val="24"/>
              </w:rPr>
              <w:t>10</w:t>
            </w:r>
            <w:r w:rsidR="00EF2811" w:rsidRPr="00246DDE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  <w:gridSpan w:val="2"/>
            <w:tcBorders>
              <w:left w:val="nil"/>
            </w:tcBorders>
          </w:tcPr>
          <w:p w:rsidR="00EF2811" w:rsidRPr="00246DDE" w:rsidRDefault="00EF2811" w:rsidP="00246DDE">
            <w:pPr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EF2811" w:rsidRPr="00632D34" w:rsidTr="00246DDE">
        <w:trPr>
          <w:gridAfter w:val="1"/>
          <w:wAfter w:w="236" w:type="dxa"/>
          <w:trHeight w:val="15"/>
        </w:trPr>
        <w:tc>
          <w:tcPr>
            <w:tcW w:w="675" w:type="dxa"/>
            <w:vMerge w:val="restart"/>
          </w:tcPr>
          <w:p w:rsidR="00EF2811" w:rsidRPr="00246DDE" w:rsidRDefault="00EF2811" w:rsidP="00246DDE">
            <w:pPr>
              <w:pStyle w:val="a5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79" w:type="dxa"/>
            <w:gridSpan w:val="2"/>
            <w:vMerge w:val="restart"/>
            <w:vAlign w:val="center"/>
          </w:tcPr>
          <w:p w:rsidR="00EF2811" w:rsidRPr="00246DDE" w:rsidRDefault="00EF2811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6DDE">
              <w:rPr>
                <w:rFonts w:ascii="Times New Roman" w:hAnsi="Times New Roman"/>
                <w:sz w:val="24"/>
                <w:szCs w:val="24"/>
              </w:rPr>
              <w:t xml:space="preserve"> Функция. Область определения и область значений функции.</w:t>
            </w:r>
          </w:p>
        </w:tc>
        <w:tc>
          <w:tcPr>
            <w:tcW w:w="1276" w:type="dxa"/>
            <w:gridSpan w:val="2"/>
            <w:vMerge/>
            <w:tcBorders>
              <w:right w:val="nil"/>
            </w:tcBorders>
          </w:tcPr>
          <w:p w:rsidR="00EF2811" w:rsidRPr="00246DDE" w:rsidRDefault="00EF2811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nil"/>
            </w:tcBorders>
          </w:tcPr>
          <w:p w:rsidR="00EF2811" w:rsidRPr="00246DDE" w:rsidRDefault="00EF2811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811" w:rsidRPr="00632D34" w:rsidTr="009F6838">
        <w:trPr>
          <w:gridAfter w:val="1"/>
          <w:wAfter w:w="236" w:type="dxa"/>
          <w:trHeight w:val="515"/>
        </w:trPr>
        <w:tc>
          <w:tcPr>
            <w:tcW w:w="675" w:type="dxa"/>
            <w:vMerge/>
          </w:tcPr>
          <w:p w:rsidR="00EF2811" w:rsidRPr="00246DDE" w:rsidRDefault="00EF2811" w:rsidP="00246DDE">
            <w:pPr>
              <w:pStyle w:val="a5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9" w:type="dxa"/>
            <w:gridSpan w:val="2"/>
            <w:vMerge/>
            <w:vAlign w:val="center"/>
          </w:tcPr>
          <w:p w:rsidR="00EF2811" w:rsidRPr="00246DDE" w:rsidRDefault="00EF2811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right w:val="nil"/>
            </w:tcBorders>
          </w:tcPr>
          <w:p w:rsidR="00EF2811" w:rsidRPr="00246DDE" w:rsidRDefault="00EF2811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nil"/>
            </w:tcBorders>
          </w:tcPr>
          <w:p w:rsidR="00EF2811" w:rsidRPr="00246DDE" w:rsidRDefault="00EF2811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0B9" w:rsidRPr="00632D34" w:rsidTr="00246DDE">
        <w:trPr>
          <w:gridAfter w:val="1"/>
          <w:wAfter w:w="236" w:type="dxa"/>
          <w:trHeight w:val="144"/>
        </w:trPr>
        <w:tc>
          <w:tcPr>
            <w:tcW w:w="675" w:type="dxa"/>
          </w:tcPr>
          <w:p w:rsidR="000E20B9" w:rsidRPr="00246DDE" w:rsidRDefault="000E20B9" w:rsidP="00246DDE">
            <w:pPr>
              <w:pStyle w:val="a5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79" w:type="dxa"/>
            <w:gridSpan w:val="2"/>
            <w:vAlign w:val="center"/>
          </w:tcPr>
          <w:p w:rsidR="000E20B9" w:rsidRPr="00246DDE" w:rsidRDefault="000E20B9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6DDE">
              <w:rPr>
                <w:rFonts w:ascii="Times New Roman" w:hAnsi="Times New Roman"/>
                <w:sz w:val="24"/>
                <w:szCs w:val="24"/>
              </w:rPr>
              <w:t xml:space="preserve"> Функция. Область определения и область значений функции.</w:t>
            </w:r>
          </w:p>
        </w:tc>
        <w:tc>
          <w:tcPr>
            <w:tcW w:w="1276" w:type="dxa"/>
            <w:gridSpan w:val="2"/>
          </w:tcPr>
          <w:p w:rsidR="000E20B9" w:rsidRPr="00246DDE" w:rsidRDefault="00546187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6DDE">
              <w:rPr>
                <w:rFonts w:ascii="Times New Roman" w:hAnsi="Times New Roman"/>
                <w:sz w:val="24"/>
                <w:szCs w:val="24"/>
              </w:rPr>
              <w:t>14</w:t>
            </w:r>
            <w:r w:rsidR="000E20B9" w:rsidRPr="00246DDE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  <w:gridSpan w:val="2"/>
          </w:tcPr>
          <w:p w:rsidR="000E20B9" w:rsidRPr="00246DDE" w:rsidRDefault="000E20B9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0B9" w:rsidRPr="00632D34" w:rsidTr="009F6838">
        <w:trPr>
          <w:gridAfter w:val="1"/>
          <w:wAfter w:w="236" w:type="dxa"/>
          <w:trHeight w:val="475"/>
        </w:trPr>
        <w:tc>
          <w:tcPr>
            <w:tcW w:w="675" w:type="dxa"/>
          </w:tcPr>
          <w:p w:rsidR="000E20B9" w:rsidRPr="00246DDE" w:rsidRDefault="000E20B9" w:rsidP="00246DDE">
            <w:pPr>
              <w:pStyle w:val="a5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D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79" w:type="dxa"/>
            <w:gridSpan w:val="2"/>
            <w:vAlign w:val="center"/>
          </w:tcPr>
          <w:p w:rsidR="000E20B9" w:rsidRPr="00246DDE" w:rsidRDefault="000E20B9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6DDE">
              <w:rPr>
                <w:rFonts w:ascii="Times New Roman" w:hAnsi="Times New Roman"/>
                <w:sz w:val="24"/>
                <w:szCs w:val="24"/>
              </w:rPr>
              <w:t>Свойства функций.</w:t>
            </w:r>
          </w:p>
        </w:tc>
        <w:tc>
          <w:tcPr>
            <w:tcW w:w="1276" w:type="dxa"/>
            <w:gridSpan w:val="2"/>
          </w:tcPr>
          <w:p w:rsidR="000E20B9" w:rsidRPr="00246DDE" w:rsidRDefault="00546187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6DDE">
              <w:rPr>
                <w:rFonts w:ascii="Times New Roman" w:hAnsi="Times New Roman"/>
                <w:sz w:val="24"/>
                <w:szCs w:val="24"/>
              </w:rPr>
              <w:t>16</w:t>
            </w:r>
            <w:r w:rsidR="000E20B9" w:rsidRPr="00246DDE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  <w:gridSpan w:val="2"/>
          </w:tcPr>
          <w:p w:rsidR="000E20B9" w:rsidRPr="00246DDE" w:rsidRDefault="000E20B9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0B9" w:rsidRPr="00632D34" w:rsidTr="00246DDE">
        <w:trPr>
          <w:gridAfter w:val="1"/>
          <w:wAfter w:w="236" w:type="dxa"/>
          <w:trHeight w:val="144"/>
        </w:trPr>
        <w:tc>
          <w:tcPr>
            <w:tcW w:w="675" w:type="dxa"/>
          </w:tcPr>
          <w:p w:rsidR="000E20B9" w:rsidRPr="00246DDE" w:rsidRDefault="000E20B9" w:rsidP="00246DDE">
            <w:pPr>
              <w:pStyle w:val="a5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D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79" w:type="dxa"/>
            <w:gridSpan w:val="2"/>
            <w:vAlign w:val="center"/>
          </w:tcPr>
          <w:p w:rsidR="000E20B9" w:rsidRPr="00246DDE" w:rsidRDefault="000E20B9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6DDE">
              <w:rPr>
                <w:rFonts w:ascii="Times New Roman" w:hAnsi="Times New Roman"/>
                <w:sz w:val="24"/>
                <w:szCs w:val="24"/>
              </w:rPr>
              <w:t>Свойства функций.</w:t>
            </w:r>
          </w:p>
        </w:tc>
        <w:tc>
          <w:tcPr>
            <w:tcW w:w="1276" w:type="dxa"/>
            <w:gridSpan w:val="2"/>
          </w:tcPr>
          <w:p w:rsidR="000E20B9" w:rsidRPr="00246DDE" w:rsidRDefault="00546187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6DDE">
              <w:rPr>
                <w:rFonts w:ascii="Times New Roman" w:hAnsi="Times New Roman"/>
                <w:sz w:val="24"/>
                <w:szCs w:val="24"/>
              </w:rPr>
              <w:t>17</w:t>
            </w:r>
            <w:r w:rsidR="000E20B9" w:rsidRPr="00246DDE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  <w:gridSpan w:val="2"/>
          </w:tcPr>
          <w:p w:rsidR="000E20B9" w:rsidRPr="00246DDE" w:rsidRDefault="000E20B9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0B9" w:rsidRPr="00632D34" w:rsidTr="00246DDE">
        <w:trPr>
          <w:gridAfter w:val="1"/>
          <w:wAfter w:w="236" w:type="dxa"/>
          <w:trHeight w:val="392"/>
        </w:trPr>
        <w:tc>
          <w:tcPr>
            <w:tcW w:w="675" w:type="dxa"/>
          </w:tcPr>
          <w:p w:rsidR="000E20B9" w:rsidRPr="00246DDE" w:rsidRDefault="000E20B9" w:rsidP="00246DDE">
            <w:pPr>
              <w:pStyle w:val="a5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D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79" w:type="dxa"/>
            <w:gridSpan w:val="2"/>
          </w:tcPr>
          <w:p w:rsidR="000E20B9" w:rsidRPr="00246DDE" w:rsidRDefault="000E20B9" w:rsidP="00246DDE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246DDE">
              <w:rPr>
                <w:rFonts w:ascii="Times New Roman" w:hAnsi="Times New Roman"/>
                <w:sz w:val="24"/>
                <w:szCs w:val="24"/>
              </w:rPr>
              <w:t xml:space="preserve"> Свойства функций.</w:t>
            </w:r>
          </w:p>
        </w:tc>
        <w:tc>
          <w:tcPr>
            <w:tcW w:w="1276" w:type="dxa"/>
            <w:gridSpan w:val="2"/>
          </w:tcPr>
          <w:p w:rsidR="000E20B9" w:rsidRPr="00246DDE" w:rsidRDefault="00546187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6DDE">
              <w:rPr>
                <w:rFonts w:ascii="Times New Roman" w:hAnsi="Times New Roman"/>
                <w:sz w:val="24"/>
                <w:szCs w:val="24"/>
              </w:rPr>
              <w:t>21</w:t>
            </w:r>
            <w:r w:rsidR="000E20B9" w:rsidRPr="00246DDE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  <w:gridSpan w:val="2"/>
          </w:tcPr>
          <w:p w:rsidR="000E20B9" w:rsidRPr="00246DDE" w:rsidRDefault="000E20B9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0B9" w:rsidRPr="00632D34" w:rsidTr="009F6838">
        <w:trPr>
          <w:gridAfter w:val="1"/>
          <w:wAfter w:w="236" w:type="dxa"/>
          <w:trHeight w:val="673"/>
        </w:trPr>
        <w:tc>
          <w:tcPr>
            <w:tcW w:w="675" w:type="dxa"/>
          </w:tcPr>
          <w:p w:rsidR="000E20B9" w:rsidRPr="00246DDE" w:rsidRDefault="000E20B9" w:rsidP="00246DDE">
            <w:pPr>
              <w:pStyle w:val="a5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D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79" w:type="dxa"/>
            <w:gridSpan w:val="2"/>
            <w:vAlign w:val="center"/>
          </w:tcPr>
          <w:p w:rsidR="000E20B9" w:rsidRPr="00246DDE" w:rsidRDefault="000E20B9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6DDE">
              <w:rPr>
                <w:rFonts w:ascii="Times New Roman" w:hAnsi="Times New Roman"/>
                <w:sz w:val="24"/>
                <w:szCs w:val="24"/>
              </w:rPr>
              <w:t>Квадратный трёхчлен и его корни.</w:t>
            </w:r>
          </w:p>
        </w:tc>
        <w:tc>
          <w:tcPr>
            <w:tcW w:w="1276" w:type="dxa"/>
            <w:gridSpan w:val="2"/>
          </w:tcPr>
          <w:p w:rsidR="000E20B9" w:rsidRPr="00246DDE" w:rsidRDefault="00546187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6DDE">
              <w:rPr>
                <w:rFonts w:ascii="Times New Roman" w:hAnsi="Times New Roman"/>
                <w:sz w:val="24"/>
                <w:szCs w:val="24"/>
              </w:rPr>
              <w:t>23.</w:t>
            </w:r>
            <w:r w:rsidR="000E20B9" w:rsidRPr="00246DD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gridSpan w:val="2"/>
          </w:tcPr>
          <w:p w:rsidR="000E20B9" w:rsidRPr="00246DDE" w:rsidRDefault="000E20B9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0B9" w:rsidRPr="00632D34" w:rsidTr="00246DDE">
        <w:trPr>
          <w:gridAfter w:val="1"/>
          <w:wAfter w:w="236" w:type="dxa"/>
          <w:trHeight w:val="144"/>
        </w:trPr>
        <w:tc>
          <w:tcPr>
            <w:tcW w:w="675" w:type="dxa"/>
            <w:tcBorders>
              <w:bottom w:val="single" w:sz="4" w:space="0" w:color="auto"/>
            </w:tcBorders>
          </w:tcPr>
          <w:p w:rsidR="000E20B9" w:rsidRPr="00246DDE" w:rsidRDefault="000E20B9" w:rsidP="00246DDE">
            <w:pPr>
              <w:pStyle w:val="a5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D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79" w:type="dxa"/>
            <w:gridSpan w:val="2"/>
            <w:vAlign w:val="center"/>
          </w:tcPr>
          <w:p w:rsidR="000E20B9" w:rsidRPr="00246DDE" w:rsidRDefault="000E20B9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6DDE">
              <w:rPr>
                <w:rFonts w:ascii="Times New Roman" w:hAnsi="Times New Roman"/>
                <w:sz w:val="24"/>
                <w:szCs w:val="24"/>
              </w:rPr>
              <w:t xml:space="preserve"> Разложение квадратного трёхчлена на множители.</w:t>
            </w:r>
          </w:p>
        </w:tc>
        <w:tc>
          <w:tcPr>
            <w:tcW w:w="1276" w:type="dxa"/>
            <w:gridSpan w:val="2"/>
          </w:tcPr>
          <w:p w:rsidR="000E20B9" w:rsidRPr="00246DDE" w:rsidRDefault="00546187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6DDE">
              <w:rPr>
                <w:rFonts w:ascii="Times New Roman" w:hAnsi="Times New Roman"/>
                <w:sz w:val="24"/>
                <w:szCs w:val="24"/>
              </w:rPr>
              <w:t>24</w:t>
            </w:r>
            <w:r w:rsidR="000E20B9" w:rsidRPr="00246DDE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  <w:gridSpan w:val="2"/>
          </w:tcPr>
          <w:p w:rsidR="000E20B9" w:rsidRPr="00246DDE" w:rsidRDefault="000E20B9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0B9" w:rsidRPr="00632D34" w:rsidTr="00246DDE">
        <w:trPr>
          <w:gridAfter w:val="1"/>
          <w:wAfter w:w="236" w:type="dxa"/>
          <w:trHeight w:val="144"/>
        </w:trPr>
        <w:tc>
          <w:tcPr>
            <w:tcW w:w="675" w:type="dxa"/>
            <w:tcBorders>
              <w:bottom w:val="single" w:sz="4" w:space="0" w:color="auto"/>
            </w:tcBorders>
          </w:tcPr>
          <w:p w:rsidR="000E20B9" w:rsidRPr="00246DDE" w:rsidRDefault="000E20B9" w:rsidP="00246DDE">
            <w:pPr>
              <w:pStyle w:val="a5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D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79" w:type="dxa"/>
            <w:gridSpan w:val="2"/>
            <w:vAlign w:val="center"/>
          </w:tcPr>
          <w:p w:rsidR="000E20B9" w:rsidRPr="00246DDE" w:rsidRDefault="000E20B9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6DDE">
              <w:rPr>
                <w:rFonts w:ascii="Times New Roman" w:hAnsi="Times New Roman"/>
                <w:sz w:val="24"/>
                <w:szCs w:val="24"/>
              </w:rPr>
              <w:t xml:space="preserve"> Разложение квадратного трёхчлена на  множители.</w:t>
            </w:r>
          </w:p>
        </w:tc>
        <w:tc>
          <w:tcPr>
            <w:tcW w:w="1276" w:type="dxa"/>
            <w:gridSpan w:val="2"/>
          </w:tcPr>
          <w:p w:rsidR="000E20B9" w:rsidRPr="00246DDE" w:rsidRDefault="00546187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6DDE">
              <w:rPr>
                <w:rFonts w:ascii="Times New Roman" w:hAnsi="Times New Roman"/>
                <w:sz w:val="24"/>
                <w:szCs w:val="24"/>
              </w:rPr>
              <w:t>28</w:t>
            </w:r>
            <w:r w:rsidR="000E20B9" w:rsidRPr="00246DDE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  <w:gridSpan w:val="2"/>
          </w:tcPr>
          <w:p w:rsidR="000E20B9" w:rsidRPr="00246DDE" w:rsidRDefault="000E20B9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0B9" w:rsidRPr="00632D34" w:rsidTr="00246DDE">
        <w:trPr>
          <w:gridAfter w:val="1"/>
          <w:wAfter w:w="236" w:type="dxa"/>
          <w:trHeight w:val="144"/>
        </w:trPr>
        <w:tc>
          <w:tcPr>
            <w:tcW w:w="675" w:type="dxa"/>
            <w:tcBorders>
              <w:top w:val="single" w:sz="4" w:space="0" w:color="auto"/>
            </w:tcBorders>
          </w:tcPr>
          <w:p w:rsidR="000E20B9" w:rsidRPr="00246DDE" w:rsidRDefault="000E20B9" w:rsidP="00246DDE">
            <w:pPr>
              <w:pStyle w:val="a5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D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79" w:type="dxa"/>
            <w:gridSpan w:val="2"/>
            <w:vAlign w:val="center"/>
          </w:tcPr>
          <w:p w:rsidR="000E20B9" w:rsidRPr="00246DDE" w:rsidRDefault="000E20B9" w:rsidP="00246DDE">
            <w:pPr>
              <w:spacing w:after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46D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Контрольная работа № 1 «Функции и их свойства. Квадратный трёхчлен».</w:t>
            </w:r>
          </w:p>
        </w:tc>
        <w:tc>
          <w:tcPr>
            <w:tcW w:w="1276" w:type="dxa"/>
            <w:gridSpan w:val="2"/>
          </w:tcPr>
          <w:p w:rsidR="000E20B9" w:rsidRPr="00246DDE" w:rsidRDefault="00546187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6DDE"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1276" w:type="dxa"/>
            <w:gridSpan w:val="2"/>
          </w:tcPr>
          <w:p w:rsidR="000E20B9" w:rsidRPr="00246DDE" w:rsidRDefault="000E20B9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0B9" w:rsidRPr="00632D34" w:rsidTr="00246DDE">
        <w:trPr>
          <w:gridAfter w:val="1"/>
          <w:wAfter w:w="236" w:type="dxa"/>
          <w:trHeight w:val="144"/>
        </w:trPr>
        <w:tc>
          <w:tcPr>
            <w:tcW w:w="675" w:type="dxa"/>
          </w:tcPr>
          <w:p w:rsidR="000E20B9" w:rsidRPr="00246DDE" w:rsidRDefault="000E20B9" w:rsidP="00246DDE">
            <w:pPr>
              <w:pStyle w:val="a5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D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79" w:type="dxa"/>
            <w:gridSpan w:val="2"/>
            <w:vAlign w:val="center"/>
          </w:tcPr>
          <w:p w:rsidR="000E20B9" w:rsidRPr="00246DDE" w:rsidRDefault="000E20B9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6DDE">
              <w:rPr>
                <w:rFonts w:ascii="Times New Roman" w:hAnsi="Times New Roman"/>
                <w:sz w:val="24"/>
                <w:szCs w:val="24"/>
              </w:rPr>
              <w:t>п.5. Функция  y=ax</w:t>
            </w:r>
            <w:r w:rsidRPr="00246DD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246DDE">
              <w:rPr>
                <w:rFonts w:ascii="Times New Roman" w:hAnsi="Times New Roman"/>
                <w:sz w:val="24"/>
                <w:szCs w:val="24"/>
              </w:rPr>
              <w:t>,  её график и свойства.</w:t>
            </w:r>
          </w:p>
        </w:tc>
        <w:tc>
          <w:tcPr>
            <w:tcW w:w="1276" w:type="dxa"/>
            <w:gridSpan w:val="2"/>
          </w:tcPr>
          <w:p w:rsidR="000E20B9" w:rsidRPr="00246DDE" w:rsidRDefault="00546187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6DDE">
              <w:rPr>
                <w:rFonts w:ascii="Times New Roman" w:hAnsi="Times New Roman"/>
                <w:sz w:val="24"/>
                <w:szCs w:val="24"/>
              </w:rPr>
              <w:t>1</w:t>
            </w:r>
            <w:r w:rsidR="000E20B9" w:rsidRPr="00246DDE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  <w:gridSpan w:val="2"/>
          </w:tcPr>
          <w:p w:rsidR="000E20B9" w:rsidRPr="00246DDE" w:rsidRDefault="000E20B9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0B9" w:rsidRPr="00632D34" w:rsidTr="00246DDE">
        <w:trPr>
          <w:gridAfter w:val="1"/>
          <w:wAfter w:w="236" w:type="dxa"/>
          <w:trHeight w:val="144"/>
        </w:trPr>
        <w:tc>
          <w:tcPr>
            <w:tcW w:w="675" w:type="dxa"/>
          </w:tcPr>
          <w:p w:rsidR="000E20B9" w:rsidRPr="00246DDE" w:rsidRDefault="000E20B9" w:rsidP="00246DDE">
            <w:pPr>
              <w:pStyle w:val="a5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D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379" w:type="dxa"/>
            <w:gridSpan w:val="2"/>
            <w:vAlign w:val="center"/>
          </w:tcPr>
          <w:p w:rsidR="000E20B9" w:rsidRPr="00246DDE" w:rsidRDefault="000E20B9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6DDE">
              <w:rPr>
                <w:rFonts w:ascii="Times New Roman" w:hAnsi="Times New Roman"/>
                <w:sz w:val="24"/>
                <w:szCs w:val="24"/>
              </w:rPr>
              <w:t>п.5. Функция  y=ax</w:t>
            </w:r>
            <w:r w:rsidRPr="00246DD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246DDE">
              <w:rPr>
                <w:rFonts w:ascii="Times New Roman" w:hAnsi="Times New Roman"/>
                <w:sz w:val="24"/>
                <w:szCs w:val="24"/>
              </w:rPr>
              <w:t>,  её график и свойства.</w:t>
            </w:r>
          </w:p>
        </w:tc>
        <w:tc>
          <w:tcPr>
            <w:tcW w:w="1276" w:type="dxa"/>
            <w:gridSpan w:val="2"/>
          </w:tcPr>
          <w:p w:rsidR="000E20B9" w:rsidRPr="00246DDE" w:rsidRDefault="00546187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6DDE">
              <w:rPr>
                <w:rFonts w:ascii="Times New Roman" w:hAnsi="Times New Roman"/>
                <w:sz w:val="24"/>
                <w:szCs w:val="24"/>
              </w:rPr>
              <w:t>5</w:t>
            </w:r>
            <w:r w:rsidR="000E20B9" w:rsidRPr="00246DDE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  <w:gridSpan w:val="2"/>
          </w:tcPr>
          <w:p w:rsidR="000E20B9" w:rsidRPr="00246DDE" w:rsidRDefault="000E20B9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0B9" w:rsidRPr="00632D34" w:rsidTr="00246DDE">
        <w:trPr>
          <w:gridAfter w:val="1"/>
          <w:wAfter w:w="236" w:type="dxa"/>
          <w:trHeight w:val="988"/>
        </w:trPr>
        <w:tc>
          <w:tcPr>
            <w:tcW w:w="675" w:type="dxa"/>
          </w:tcPr>
          <w:p w:rsidR="000E20B9" w:rsidRPr="00246DDE" w:rsidRDefault="000E20B9" w:rsidP="00246DDE">
            <w:pPr>
              <w:pStyle w:val="a5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D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379" w:type="dxa"/>
            <w:gridSpan w:val="2"/>
            <w:vAlign w:val="center"/>
          </w:tcPr>
          <w:p w:rsidR="000E20B9" w:rsidRPr="00246DDE" w:rsidRDefault="000E20B9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6DDE">
              <w:rPr>
                <w:rFonts w:ascii="Times New Roman" w:hAnsi="Times New Roman"/>
                <w:sz w:val="24"/>
                <w:szCs w:val="24"/>
              </w:rPr>
              <w:t>п.6. Графики функций y=ax</w:t>
            </w:r>
            <w:r w:rsidRPr="00246DD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246DDE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proofErr w:type="spellStart"/>
            <w:r w:rsidRPr="00246DDE"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 w:rsidRPr="00246DDE">
              <w:rPr>
                <w:rFonts w:ascii="Times New Roman" w:hAnsi="Times New Roman"/>
                <w:sz w:val="24"/>
                <w:szCs w:val="24"/>
              </w:rPr>
              <w:t xml:space="preserve">  и   </w:t>
            </w:r>
            <w:proofErr w:type="spellStart"/>
            <w:r w:rsidRPr="00246DDE">
              <w:rPr>
                <w:rFonts w:ascii="Times New Roman" w:hAnsi="Times New Roman"/>
                <w:sz w:val="24"/>
                <w:szCs w:val="24"/>
              </w:rPr>
              <w:t>y=a</w:t>
            </w:r>
            <w:proofErr w:type="spellEnd"/>
            <w:r w:rsidRPr="00246DDE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246DDE">
              <w:rPr>
                <w:rFonts w:ascii="Times New Roman" w:hAnsi="Times New Roman"/>
                <w:sz w:val="24"/>
                <w:szCs w:val="24"/>
              </w:rPr>
              <w:t>x-m</w:t>
            </w:r>
            <w:proofErr w:type="spellEnd"/>
            <w:r w:rsidRPr="00246DDE">
              <w:rPr>
                <w:rFonts w:ascii="Times New Roman" w:hAnsi="Times New Roman"/>
                <w:sz w:val="24"/>
                <w:szCs w:val="24"/>
              </w:rPr>
              <w:t>)</w:t>
            </w:r>
            <w:r w:rsidRPr="00246DDE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</w:t>
            </w:r>
            <w:r w:rsidRPr="00246D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</w:tcPr>
          <w:p w:rsidR="000E20B9" w:rsidRPr="00246DDE" w:rsidRDefault="00546187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6DDE">
              <w:rPr>
                <w:rFonts w:ascii="Times New Roman" w:hAnsi="Times New Roman"/>
                <w:sz w:val="24"/>
                <w:szCs w:val="24"/>
              </w:rPr>
              <w:t>12</w:t>
            </w:r>
            <w:r w:rsidR="000E20B9" w:rsidRPr="00246DDE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  <w:gridSpan w:val="2"/>
          </w:tcPr>
          <w:p w:rsidR="000E20B9" w:rsidRPr="00246DDE" w:rsidRDefault="000E20B9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0B9" w:rsidRPr="00632D34" w:rsidTr="00246DDE">
        <w:trPr>
          <w:gridAfter w:val="1"/>
          <w:wAfter w:w="236" w:type="dxa"/>
          <w:trHeight w:val="144"/>
        </w:trPr>
        <w:tc>
          <w:tcPr>
            <w:tcW w:w="675" w:type="dxa"/>
          </w:tcPr>
          <w:p w:rsidR="000E20B9" w:rsidRPr="00246DDE" w:rsidRDefault="000E20B9" w:rsidP="00246DDE">
            <w:pPr>
              <w:pStyle w:val="a5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D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379" w:type="dxa"/>
            <w:gridSpan w:val="2"/>
            <w:vAlign w:val="center"/>
          </w:tcPr>
          <w:p w:rsidR="000E20B9" w:rsidRPr="00246DDE" w:rsidRDefault="000E20B9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6DDE">
              <w:rPr>
                <w:rFonts w:ascii="Times New Roman" w:hAnsi="Times New Roman"/>
                <w:sz w:val="24"/>
                <w:szCs w:val="24"/>
              </w:rPr>
              <w:t>п.6. Графики функций y=ax</w:t>
            </w:r>
            <w:r w:rsidRPr="00246DD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246DDE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proofErr w:type="spellStart"/>
            <w:r w:rsidRPr="00246DDE"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 w:rsidRPr="00246DDE">
              <w:rPr>
                <w:rFonts w:ascii="Times New Roman" w:hAnsi="Times New Roman"/>
                <w:sz w:val="24"/>
                <w:szCs w:val="24"/>
              </w:rPr>
              <w:t xml:space="preserve">  и   </w:t>
            </w:r>
            <w:proofErr w:type="spellStart"/>
            <w:r w:rsidRPr="00246DDE">
              <w:rPr>
                <w:rFonts w:ascii="Times New Roman" w:hAnsi="Times New Roman"/>
                <w:sz w:val="24"/>
                <w:szCs w:val="24"/>
              </w:rPr>
              <w:t>y=a</w:t>
            </w:r>
            <w:proofErr w:type="spellEnd"/>
            <w:r w:rsidRPr="00246DDE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246DDE">
              <w:rPr>
                <w:rFonts w:ascii="Times New Roman" w:hAnsi="Times New Roman"/>
                <w:sz w:val="24"/>
                <w:szCs w:val="24"/>
              </w:rPr>
              <w:t>x-m</w:t>
            </w:r>
            <w:proofErr w:type="spellEnd"/>
            <w:r w:rsidRPr="00246DDE">
              <w:rPr>
                <w:rFonts w:ascii="Times New Roman" w:hAnsi="Times New Roman"/>
                <w:sz w:val="24"/>
                <w:szCs w:val="24"/>
              </w:rPr>
              <w:t>)</w:t>
            </w:r>
            <w:r w:rsidRPr="00246DDE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</w:t>
            </w:r>
            <w:r w:rsidRPr="00246D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</w:tcPr>
          <w:p w:rsidR="000E20B9" w:rsidRPr="00246DDE" w:rsidRDefault="00546187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6DDE">
              <w:rPr>
                <w:rFonts w:ascii="Times New Roman" w:hAnsi="Times New Roman"/>
                <w:sz w:val="24"/>
                <w:szCs w:val="24"/>
              </w:rPr>
              <w:t>14</w:t>
            </w:r>
            <w:r w:rsidR="000E20B9" w:rsidRPr="00246DDE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  <w:gridSpan w:val="2"/>
          </w:tcPr>
          <w:p w:rsidR="000E20B9" w:rsidRPr="00246DDE" w:rsidRDefault="000E20B9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0B9" w:rsidRPr="00632D34" w:rsidTr="00246DDE">
        <w:trPr>
          <w:gridAfter w:val="1"/>
          <w:wAfter w:w="236" w:type="dxa"/>
          <w:trHeight w:val="144"/>
        </w:trPr>
        <w:tc>
          <w:tcPr>
            <w:tcW w:w="675" w:type="dxa"/>
          </w:tcPr>
          <w:p w:rsidR="000E20B9" w:rsidRPr="00246DDE" w:rsidRDefault="000E20B9" w:rsidP="00246DDE">
            <w:pPr>
              <w:pStyle w:val="a5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5379" w:type="dxa"/>
            <w:gridSpan w:val="2"/>
            <w:vAlign w:val="center"/>
          </w:tcPr>
          <w:p w:rsidR="000E20B9" w:rsidRPr="00246DDE" w:rsidRDefault="000E20B9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6DDE">
              <w:rPr>
                <w:rFonts w:ascii="Times New Roman" w:hAnsi="Times New Roman"/>
                <w:sz w:val="24"/>
                <w:szCs w:val="24"/>
              </w:rPr>
              <w:t>п.6. Графики функций y=ax</w:t>
            </w:r>
            <w:r w:rsidRPr="00246DD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246DDE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proofErr w:type="spellStart"/>
            <w:r w:rsidRPr="00246DDE"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 w:rsidRPr="00246DDE">
              <w:rPr>
                <w:rFonts w:ascii="Times New Roman" w:hAnsi="Times New Roman"/>
                <w:sz w:val="24"/>
                <w:szCs w:val="24"/>
              </w:rPr>
              <w:t xml:space="preserve">  и   </w:t>
            </w:r>
            <w:proofErr w:type="spellStart"/>
            <w:r w:rsidRPr="00246DDE">
              <w:rPr>
                <w:rFonts w:ascii="Times New Roman" w:hAnsi="Times New Roman"/>
                <w:sz w:val="24"/>
                <w:szCs w:val="24"/>
              </w:rPr>
              <w:t>y=a</w:t>
            </w:r>
            <w:proofErr w:type="spellEnd"/>
            <w:r w:rsidRPr="00246DDE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246DDE">
              <w:rPr>
                <w:rFonts w:ascii="Times New Roman" w:hAnsi="Times New Roman"/>
                <w:sz w:val="24"/>
                <w:szCs w:val="24"/>
              </w:rPr>
              <w:t>x-m</w:t>
            </w:r>
            <w:proofErr w:type="spellEnd"/>
            <w:r w:rsidRPr="00246DDE">
              <w:rPr>
                <w:rFonts w:ascii="Times New Roman" w:hAnsi="Times New Roman"/>
                <w:sz w:val="24"/>
                <w:szCs w:val="24"/>
              </w:rPr>
              <w:t>)</w:t>
            </w:r>
            <w:r w:rsidRPr="00246DDE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</w:t>
            </w:r>
            <w:r w:rsidRPr="00246D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</w:tcPr>
          <w:p w:rsidR="000E20B9" w:rsidRPr="00246DDE" w:rsidRDefault="00546187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6DDE">
              <w:rPr>
                <w:rFonts w:ascii="Times New Roman" w:hAnsi="Times New Roman"/>
                <w:sz w:val="24"/>
                <w:szCs w:val="24"/>
              </w:rPr>
              <w:t>15</w:t>
            </w:r>
            <w:r w:rsidR="000E20B9" w:rsidRPr="00246DDE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  <w:gridSpan w:val="2"/>
          </w:tcPr>
          <w:p w:rsidR="000E20B9" w:rsidRPr="00246DDE" w:rsidRDefault="000E20B9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0B9" w:rsidRPr="00632D34" w:rsidTr="00246DDE">
        <w:trPr>
          <w:gridAfter w:val="1"/>
          <w:wAfter w:w="236" w:type="dxa"/>
          <w:trHeight w:val="144"/>
        </w:trPr>
        <w:tc>
          <w:tcPr>
            <w:tcW w:w="675" w:type="dxa"/>
          </w:tcPr>
          <w:p w:rsidR="000E20B9" w:rsidRPr="00246DDE" w:rsidRDefault="000E20B9" w:rsidP="00246DDE">
            <w:pPr>
              <w:pStyle w:val="a5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DE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379" w:type="dxa"/>
            <w:gridSpan w:val="2"/>
            <w:vAlign w:val="center"/>
          </w:tcPr>
          <w:p w:rsidR="000E20B9" w:rsidRPr="00246DDE" w:rsidRDefault="000E20B9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6DDE">
              <w:rPr>
                <w:rFonts w:ascii="Times New Roman" w:hAnsi="Times New Roman"/>
                <w:sz w:val="24"/>
                <w:szCs w:val="24"/>
              </w:rPr>
              <w:t>п.7. Построение графика квадратичной функции.</w:t>
            </w:r>
          </w:p>
        </w:tc>
        <w:tc>
          <w:tcPr>
            <w:tcW w:w="1276" w:type="dxa"/>
            <w:gridSpan w:val="2"/>
          </w:tcPr>
          <w:p w:rsidR="000E20B9" w:rsidRPr="00246DDE" w:rsidRDefault="00546187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6DDE">
              <w:rPr>
                <w:rFonts w:ascii="Times New Roman" w:hAnsi="Times New Roman"/>
                <w:sz w:val="24"/>
                <w:szCs w:val="24"/>
              </w:rPr>
              <w:t>19</w:t>
            </w:r>
            <w:r w:rsidR="000E20B9" w:rsidRPr="00246DDE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  <w:gridSpan w:val="2"/>
          </w:tcPr>
          <w:p w:rsidR="000E20B9" w:rsidRPr="00246DDE" w:rsidRDefault="000E20B9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0B9" w:rsidRPr="00632D34" w:rsidTr="00246DDE">
        <w:trPr>
          <w:gridAfter w:val="1"/>
          <w:wAfter w:w="236" w:type="dxa"/>
          <w:trHeight w:val="144"/>
        </w:trPr>
        <w:tc>
          <w:tcPr>
            <w:tcW w:w="675" w:type="dxa"/>
          </w:tcPr>
          <w:p w:rsidR="000E20B9" w:rsidRPr="00246DDE" w:rsidRDefault="000E20B9" w:rsidP="00246DDE">
            <w:pPr>
              <w:pStyle w:val="a5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DE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379" w:type="dxa"/>
            <w:gridSpan w:val="2"/>
            <w:vAlign w:val="center"/>
          </w:tcPr>
          <w:p w:rsidR="000E20B9" w:rsidRPr="00246DDE" w:rsidRDefault="000E20B9" w:rsidP="00246DDE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246DDE">
              <w:rPr>
                <w:rFonts w:ascii="Times New Roman" w:hAnsi="Times New Roman"/>
                <w:iCs/>
                <w:sz w:val="24"/>
                <w:szCs w:val="24"/>
              </w:rPr>
              <w:t>п.7. Построение графика квадратичной функции.</w:t>
            </w:r>
          </w:p>
        </w:tc>
        <w:tc>
          <w:tcPr>
            <w:tcW w:w="1276" w:type="dxa"/>
            <w:gridSpan w:val="2"/>
          </w:tcPr>
          <w:p w:rsidR="000E20B9" w:rsidRPr="00246DDE" w:rsidRDefault="00546187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6DDE">
              <w:rPr>
                <w:rFonts w:ascii="Times New Roman" w:hAnsi="Times New Roman"/>
                <w:sz w:val="24"/>
                <w:szCs w:val="24"/>
              </w:rPr>
              <w:t>21</w:t>
            </w:r>
            <w:r w:rsidR="000E20B9" w:rsidRPr="00246DDE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  <w:gridSpan w:val="2"/>
          </w:tcPr>
          <w:p w:rsidR="000E20B9" w:rsidRPr="00246DDE" w:rsidRDefault="000E20B9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0B9" w:rsidRPr="00632D34" w:rsidTr="00246DDE">
        <w:trPr>
          <w:gridAfter w:val="1"/>
          <w:wAfter w:w="236" w:type="dxa"/>
          <w:trHeight w:val="144"/>
        </w:trPr>
        <w:tc>
          <w:tcPr>
            <w:tcW w:w="675" w:type="dxa"/>
          </w:tcPr>
          <w:p w:rsidR="000E20B9" w:rsidRPr="00246DDE" w:rsidRDefault="000E20B9" w:rsidP="00246DDE">
            <w:pPr>
              <w:pStyle w:val="a5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DE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379" w:type="dxa"/>
            <w:gridSpan w:val="2"/>
            <w:vAlign w:val="center"/>
          </w:tcPr>
          <w:p w:rsidR="000E20B9" w:rsidRPr="00246DDE" w:rsidRDefault="000E20B9" w:rsidP="00246DDE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246DDE">
              <w:rPr>
                <w:rFonts w:ascii="Times New Roman" w:hAnsi="Times New Roman"/>
                <w:iCs/>
                <w:sz w:val="24"/>
                <w:szCs w:val="24"/>
              </w:rPr>
              <w:t>п.7. Построение графика квадратичной функции.</w:t>
            </w:r>
          </w:p>
        </w:tc>
        <w:tc>
          <w:tcPr>
            <w:tcW w:w="1276" w:type="dxa"/>
            <w:gridSpan w:val="2"/>
          </w:tcPr>
          <w:p w:rsidR="000E20B9" w:rsidRPr="00246DDE" w:rsidRDefault="00546187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6DDE">
              <w:rPr>
                <w:rFonts w:ascii="Times New Roman" w:hAnsi="Times New Roman"/>
                <w:sz w:val="24"/>
                <w:szCs w:val="24"/>
              </w:rPr>
              <w:t>22</w:t>
            </w:r>
            <w:r w:rsidR="000E20B9" w:rsidRPr="00246DDE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  <w:gridSpan w:val="2"/>
          </w:tcPr>
          <w:p w:rsidR="000E20B9" w:rsidRPr="00246DDE" w:rsidRDefault="000E20B9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0B9" w:rsidRPr="00632D34" w:rsidTr="00246DDE">
        <w:trPr>
          <w:gridAfter w:val="1"/>
          <w:wAfter w:w="236" w:type="dxa"/>
          <w:trHeight w:val="144"/>
        </w:trPr>
        <w:tc>
          <w:tcPr>
            <w:tcW w:w="675" w:type="dxa"/>
          </w:tcPr>
          <w:p w:rsidR="000E20B9" w:rsidRPr="00246DDE" w:rsidRDefault="000E20B9" w:rsidP="00246DDE">
            <w:pPr>
              <w:pStyle w:val="a5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DE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379" w:type="dxa"/>
            <w:gridSpan w:val="2"/>
            <w:vAlign w:val="center"/>
          </w:tcPr>
          <w:p w:rsidR="000E20B9" w:rsidRPr="00246DDE" w:rsidRDefault="000E20B9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6DDE">
              <w:rPr>
                <w:rFonts w:ascii="Times New Roman" w:hAnsi="Times New Roman"/>
                <w:sz w:val="24"/>
                <w:szCs w:val="24"/>
              </w:rPr>
              <w:t xml:space="preserve">п.8. Функция </w:t>
            </w:r>
            <w:proofErr w:type="spellStart"/>
            <w:r w:rsidRPr="00246DDE">
              <w:rPr>
                <w:rFonts w:ascii="Times New Roman" w:hAnsi="Times New Roman"/>
                <w:sz w:val="24"/>
                <w:szCs w:val="24"/>
              </w:rPr>
              <w:t>y=ax</w:t>
            </w:r>
            <w:r w:rsidRPr="00246DDE">
              <w:rPr>
                <w:rFonts w:ascii="Times New Roman" w:hAnsi="Times New Roman"/>
                <w:sz w:val="24"/>
                <w:szCs w:val="24"/>
                <w:vertAlign w:val="superscript"/>
              </w:rPr>
              <w:t>n</w:t>
            </w:r>
            <w:proofErr w:type="spellEnd"/>
          </w:p>
        </w:tc>
        <w:tc>
          <w:tcPr>
            <w:tcW w:w="1276" w:type="dxa"/>
            <w:gridSpan w:val="2"/>
          </w:tcPr>
          <w:p w:rsidR="000E20B9" w:rsidRPr="00246DDE" w:rsidRDefault="00546187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6DDE">
              <w:rPr>
                <w:rFonts w:ascii="Times New Roman" w:hAnsi="Times New Roman"/>
                <w:sz w:val="24"/>
                <w:szCs w:val="24"/>
              </w:rPr>
              <w:t>26</w:t>
            </w:r>
            <w:r w:rsidR="000E20B9" w:rsidRPr="00246DDE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  <w:gridSpan w:val="2"/>
          </w:tcPr>
          <w:p w:rsidR="000E20B9" w:rsidRPr="00246DDE" w:rsidRDefault="000E20B9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0B9" w:rsidRPr="00632D34" w:rsidTr="00246DDE">
        <w:trPr>
          <w:gridAfter w:val="1"/>
          <w:wAfter w:w="236" w:type="dxa"/>
          <w:trHeight w:val="144"/>
        </w:trPr>
        <w:tc>
          <w:tcPr>
            <w:tcW w:w="675" w:type="dxa"/>
          </w:tcPr>
          <w:p w:rsidR="000E20B9" w:rsidRPr="00246DDE" w:rsidRDefault="000E20B9" w:rsidP="00246DDE">
            <w:pPr>
              <w:pStyle w:val="a5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DE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379" w:type="dxa"/>
            <w:gridSpan w:val="2"/>
            <w:vAlign w:val="center"/>
          </w:tcPr>
          <w:p w:rsidR="000E20B9" w:rsidRPr="00246DDE" w:rsidRDefault="000E20B9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6DDE">
              <w:rPr>
                <w:rFonts w:ascii="Times New Roman" w:hAnsi="Times New Roman"/>
                <w:sz w:val="24"/>
                <w:szCs w:val="24"/>
              </w:rPr>
              <w:t xml:space="preserve">п.9. Корень </w:t>
            </w:r>
            <w:proofErr w:type="spellStart"/>
            <w:r w:rsidRPr="00246DDE">
              <w:rPr>
                <w:rFonts w:ascii="Times New Roman" w:hAnsi="Times New Roman"/>
                <w:iCs/>
                <w:sz w:val="24"/>
                <w:szCs w:val="24"/>
              </w:rPr>
              <w:t>n</w:t>
            </w:r>
            <w:r w:rsidRPr="00246DDE">
              <w:rPr>
                <w:rFonts w:ascii="Times New Roman" w:hAnsi="Times New Roman"/>
                <w:sz w:val="24"/>
                <w:szCs w:val="24"/>
              </w:rPr>
              <w:t>-й</w:t>
            </w:r>
            <w:proofErr w:type="spellEnd"/>
            <w:r w:rsidRPr="00246DDE">
              <w:rPr>
                <w:rFonts w:ascii="Times New Roman" w:hAnsi="Times New Roman"/>
                <w:sz w:val="24"/>
                <w:szCs w:val="24"/>
              </w:rPr>
              <w:t xml:space="preserve"> степени.</w:t>
            </w:r>
          </w:p>
        </w:tc>
        <w:tc>
          <w:tcPr>
            <w:tcW w:w="1276" w:type="dxa"/>
            <w:gridSpan w:val="2"/>
          </w:tcPr>
          <w:p w:rsidR="000E20B9" w:rsidRPr="00246DDE" w:rsidRDefault="00546187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6DDE">
              <w:rPr>
                <w:rFonts w:ascii="Times New Roman" w:hAnsi="Times New Roman"/>
                <w:sz w:val="24"/>
                <w:szCs w:val="24"/>
              </w:rPr>
              <w:t>28</w:t>
            </w:r>
            <w:r w:rsidR="000E20B9" w:rsidRPr="00246DDE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  <w:gridSpan w:val="2"/>
          </w:tcPr>
          <w:p w:rsidR="000E20B9" w:rsidRPr="00246DDE" w:rsidRDefault="000E20B9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0B9" w:rsidRPr="00632D34" w:rsidTr="00246DDE">
        <w:trPr>
          <w:gridAfter w:val="1"/>
          <w:wAfter w:w="236" w:type="dxa"/>
          <w:trHeight w:val="144"/>
        </w:trPr>
        <w:tc>
          <w:tcPr>
            <w:tcW w:w="675" w:type="dxa"/>
          </w:tcPr>
          <w:p w:rsidR="000E20B9" w:rsidRPr="00246DDE" w:rsidRDefault="000E20B9" w:rsidP="00246DDE">
            <w:pPr>
              <w:pStyle w:val="a5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DE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379" w:type="dxa"/>
            <w:gridSpan w:val="2"/>
            <w:vAlign w:val="center"/>
          </w:tcPr>
          <w:p w:rsidR="000E20B9" w:rsidRPr="00246DDE" w:rsidRDefault="000E20B9" w:rsidP="00246DDE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246DDE">
              <w:rPr>
                <w:rFonts w:ascii="Times New Roman" w:hAnsi="Times New Roman"/>
                <w:iCs/>
                <w:sz w:val="24"/>
                <w:szCs w:val="24"/>
              </w:rPr>
              <w:t xml:space="preserve">п.9. Корень </w:t>
            </w:r>
            <w:proofErr w:type="spellStart"/>
            <w:r w:rsidRPr="00246DDE">
              <w:rPr>
                <w:rFonts w:ascii="Times New Roman" w:hAnsi="Times New Roman"/>
                <w:iCs/>
                <w:sz w:val="24"/>
                <w:szCs w:val="24"/>
              </w:rPr>
              <w:t>n-й</w:t>
            </w:r>
            <w:proofErr w:type="spellEnd"/>
            <w:r w:rsidRPr="00246DDE">
              <w:rPr>
                <w:rFonts w:ascii="Times New Roman" w:hAnsi="Times New Roman"/>
                <w:iCs/>
                <w:sz w:val="24"/>
                <w:szCs w:val="24"/>
              </w:rPr>
              <w:t xml:space="preserve"> степени.</w:t>
            </w:r>
          </w:p>
        </w:tc>
        <w:tc>
          <w:tcPr>
            <w:tcW w:w="1276" w:type="dxa"/>
            <w:gridSpan w:val="2"/>
          </w:tcPr>
          <w:p w:rsidR="000E20B9" w:rsidRPr="00246DDE" w:rsidRDefault="00546187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6DDE">
              <w:rPr>
                <w:rFonts w:ascii="Times New Roman" w:hAnsi="Times New Roman"/>
                <w:sz w:val="24"/>
                <w:szCs w:val="24"/>
              </w:rPr>
              <w:t>29.10</w:t>
            </w:r>
          </w:p>
        </w:tc>
        <w:tc>
          <w:tcPr>
            <w:tcW w:w="1276" w:type="dxa"/>
            <w:gridSpan w:val="2"/>
          </w:tcPr>
          <w:p w:rsidR="000E20B9" w:rsidRPr="00246DDE" w:rsidRDefault="000E20B9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0B9" w:rsidRPr="00632D34" w:rsidTr="00246DDE">
        <w:trPr>
          <w:gridAfter w:val="1"/>
          <w:wAfter w:w="236" w:type="dxa"/>
          <w:trHeight w:val="144"/>
        </w:trPr>
        <w:tc>
          <w:tcPr>
            <w:tcW w:w="675" w:type="dxa"/>
          </w:tcPr>
          <w:p w:rsidR="000E20B9" w:rsidRPr="00246DDE" w:rsidRDefault="000E20B9" w:rsidP="00246DDE">
            <w:pPr>
              <w:pStyle w:val="a5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DE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379" w:type="dxa"/>
            <w:gridSpan w:val="2"/>
            <w:vAlign w:val="center"/>
          </w:tcPr>
          <w:p w:rsidR="000E20B9" w:rsidRPr="00246DDE" w:rsidRDefault="000E20B9" w:rsidP="00246DDE">
            <w:pPr>
              <w:spacing w:after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46D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Контрольная работа № 2 «Квадратичная функция и её график».</w:t>
            </w:r>
          </w:p>
        </w:tc>
        <w:tc>
          <w:tcPr>
            <w:tcW w:w="1276" w:type="dxa"/>
            <w:gridSpan w:val="2"/>
          </w:tcPr>
          <w:p w:rsidR="000E20B9" w:rsidRPr="00246DDE" w:rsidRDefault="00546187" w:rsidP="00246DDE">
            <w:pPr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46DDE">
              <w:rPr>
                <w:rFonts w:ascii="Times New Roman" w:hAnsi="Times New Roman"/>
                <w:color w:val="333333"/>
                <w:sz w:val="24"/>
                <w:szCs w:val="24"/>
              </w:rPr>
              <w:t>2</w:t>
            </w:r>
            <w:r w:rsidR="000E20B9" w:rsidRPr="00246DDE">
              <w:rPr>
                <w:rFonts w:ascii="Times New Roman" w:hAnsi="Times New Roman"/>
                <w:color w:val="333333"/>
                <w:sz w:val="24"/>
                <w:szCs w:val="24"/>
              </w:rPr>
              <w:t>.11</w:t>
            </w:r>
          </w:p>
        </w:tc>
        <w:tc>
          <w:tcPr>
            <w:tcW w:w="1276" w:type="dxa"/>
            <w:gridSpan w:val="2"/>
          </w:tcPr>
          <w:p w:rsidR="000E20B9" w:rsidRPr="00246DDE" w:rsidRDefault="000E20B9" w:rsidP="00246DDE">
            <w:pPr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D6733A" w:rsidRPr="00632D34" w:rsidTr="00246DDE">
        <w:trPr>
          <w:gridAfter w:val="1"/>
          <w:wAfter w:w="236" w:type="dxa"/>
          <w:trHeight w:val="144"/>
        </w:trPr>
        <w:tc>
          <w:tcPr>
            <w:tcW w:w="8606" w:type="dxa"/>
            <w:gridSpan w:val="7"/>
          </w:tcPr>
          <w:p w:rsidR="009F6838" w:rsidRDefault="009F6838" w:rsidP="00246DDE">
            <w:pPr>
              <w:spacing w:after="0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33A" w:rsidRPr="00246DDE" w:rsidRDefault="00D6733A" w:rsidP="00246DDE">
            <w:pPr>
              <w:spacing w:after="0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DDE">
              <w:rPr>
                <w:rFonts w:ascii="Times New Roman" w:hAnsi="Times New Roman"/>
                <w:b/>
                <w:sz w:val="24"/>
                <w:szCs w:val="24"/>
              </w:rPr>
              <w:t>Уравнения и неравенства</w:t>
            </w:r>
            <w:r w:rsidR="004C1133" w:rsidRPr="00246DDE">
              <w:rPr>
                <w:rFonts w:ascii="Times New Roman" w:hAnsi="Times New Roman"/>
                <w:b/>
                <w:sz w:val="24"/>
                <w:szCs w:val="24"/>
              </w:rPr>
              <w:t xml:space="preserve"> с одной переменной 15</w:t>
            </w:r>
            <w:r w:rsidRPr="00246DDE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</w:p>
          <w:p w:rsidR="00D6733A" w:rsidRPr="00246DDE" w:rsidRDefault="00D6733A" w:rsidP="00246DDE">
            <w:pPr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0E20B9" w:rsidRPr="00632D34" w:rsidTr="00993BF0">
        <w:trPr>
          <w:gridAfter w:val="1"/>
          <w:wAfter w:w="236" w:type="dxa"/>
          <w:trHeight w:val="144"/>
        </w:trPr>
        <w:tc>
          <w:tcPr>
            <w:tcW w:w="675" w:type="dxa"/>
          </w:tcPr>
          <w:p w:rsidR="000E20B9" w:rsidRPr="00246DDE" w:rsidRDefault="000E20B9" w:rsidP="00246DDE">
            <w:pPr>
              <w:pStyle w:val="a5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DE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379" w:type="dxa"/>
            <w:gridSpan w:val="2"/>
            <w:vAlign w:val="center"/>
          </w:tcPr>
          <w:p w:rsidR="000E20B9" w:rsidRPr="00246DDE" w:rsidRDefault="000E20B9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6DDE">
              <w:rPr>
                <w:rFonts w:ascii="Times New Roman" w:hAnsi="Times New Roman"/>
                <w:sz w:val="24"/>
                <w:szCs w:val="24"/>
              </w:rPr>
              <w:t>п.12. Целое уравнение и его корни.</w:t>
            </w:r>
          </w:p>
        </w:tc>
        <w:tc>
          <w:tcPr>
            <w:tcW w:w="1276" w:type="dxa"/>
            <w:gridSpan w:val="2"/>
          </w:tcPr>
          <w:p w:rsidR="000E20B9" w:rsidRPr="00246DDE" w:rsidRDefault="00546187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6DDE">
              <w:rPr>
                <w:rFonts w:ascii="Times New Roman" w:hAnsi="Times New Roman"/>
                <w:sz w:val="24"/>
                <w:szCs w:val="24"/>
              </w:rPr>
              <w:t>4</w:t>
            </w:r>
            <w:r w:rsidR="000E20B9" w:rsidRPr="00246DDE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276" w:type="dxa"/>
            <w:gridSpan w:val="2"/>
          </w:tcPr>
          <w:p w:rsidR="000E20B9" w:rsidRPr="00246DDE" w:rsidRDefault="000E20B9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0B9" w:rsidRPr="00632D34" w:rsidTr="00993BF0">
        <w:trPr>
          <w:gridAfter w:val="1"/>
          <w:wAfter w:w="236" w:type="dxa"/>
          <w:trHeight w:val="144"/>
        </w:trPr>
        <w:tc>
          <w:tcPr>
            <w:tcW w:w="675" w:type="dxa"/>
          </w:tcPr>
          <w:p w:rsidR="000E20B9" w:rsidRPr="00246DDE" w:rsidRDefault="00CB07D5" w:rsidP="00246DDE">
            <w:pPr>
              <w:pStyle w:val="a5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DD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79" w:type="dxa"/>
            <w:gridSpan w:val="2"/>
            <w:vAlign w:val="center"/>
          </w:tcPr>
          <w:p w:rsidR="000E20B9" w:rsidRPr="00246DDE" w:rsidRDefault="000E20B9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6DDE">
              <w:rPr>
                <w:rFonts w:ascii="Times New Roman" w:hAnsi="Times New Roman"/>
                <w:sz w:val="24"/>
                <w:szCs w:val="24"/>
              </w:rPr>
              <w:t>п.12. Целое уравнение и его корни.</w:t>
            </w:r>
          </w:p>
        </w:tc>
        <w:tc>
          <w:tcPr>
            <w:tcW w:w="1276" w:type="dxa"/>
            <w:gridSpan w:val="2"/>
          </w:tcPr>
          <w:p w:rsidR="000E20B9" w:rsidRPr="00246DDE" w:rsidRDefault="00546187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6DDE">
              <w:rPr>
                <w:rFonts w:ascii="Times New Roman" w:hAnsi="Times New Roman"/>
                <w:sz w:val="24"/>
                <w:szCs w:val="24"/>
              </w:rPr>
              <w:t>5</w:t>
            </w:r>
            <w:r w:rsidR="000E20B9" w:rsidRPr="00246DDE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276" w:type="dxa"/>
            <w:gridSpan w:val="2"/>
          </w:tcPr>
          <w:p w:rsidR="000E20B9" w:rsidRPr="00246DDE" w:rsidRDefault="000E20B9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0B9" w:rsidRPr="00632D34" w:rsidTr="00993BF0">
        <w:trPr>
          <w:gridAfter w:val="1"/>
          <w:wAfter w:w="236" w:type="dxa"/>
          <w:trHeight w:val="144"/>
        </w:trPr>
        <w:tc>
          <w:tcPr>
            <w:tcW w:w="675" w:type="dxa"/>
          </w:tcPr>
          <w:p w:rsidR="000E20B9" w:rsidRPr="00246DDE" w:rsidRDefault="000E20B9" w:rsidP="00246DDE">
            <w:pPr>
              <w:pStyle w:val="a5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DE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379" w:type="dxa"/>
            <w:gridSpan w:val="2"/>
            <w:vAlign w:val="center"/>
          </w:tcPr>
          <w:p w:rsidR="000E20B9" w:rsidRPr="00246DDE" w:rsidRDefault="000E20B9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6DDE">
              <w:rPr>
                <w:rFonts w:ascii="Times New Roman" w:hAnsi="Times New Roman"/>
                <w:sz w:val="24"/>
                <w:szCs w:val="24"/>
              </w:rPr>
              <w:t>п.12. Целое уравнение и его корни.</w:t>
            </w:r>
          </w:p>
        </w:tc>
        <w:tc>
          <w:tcPr>
            <w:tcW w:w="1276" w:type="dxa"/>
            <w:gridSpan w:val="2"/>
          </w:tcPr>
          <w:p w:rsidR="000E20B9" w:rsidRPr="00246DDE" w:rsidRDefault="00546187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6DDE">
              <w:rPr>
                <w:rFonts w:ascii="Times New Roman" w:hAnsi="Times New Roman"/>
                <w:sz w:val="24"/>
                <w:szCs w:val="24"/>
              </w:rPr>
              <w:t>9</w:t>
            </w:r>
            <w:r w:rsidR="000E20B9" w:rsidRPr="00246DDE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276" w:type="dxa"/>
            <w:gridSpan w:val="2"/>
          </w:tcPr>
          <w:p w:rsidR="000E20B9" w:rsidRPr="00246DDE" w:rsidRDefault="000E20B9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0B9" w:rsidRPr="00632D34" w:rsidTr="00993BF0">
        <w:trPr>
          <w:gridAfter w:val="1"/>
          <w:wAfter w:w="236" w:type="dxa"/>
          <w:trHeight w:val="144"/>
        </w:trPr>
        <w:tc>
          <w:tcPr>
            <w:tcW w:w="675" w:type="dxa"/>
          </w:tcPr>
          <w:p w:rsidR="000E20B9" w:rsidRPr="00246DDE" w:rsidRDefault="000E20B9" w:rsidP="00246DDE">
            <w:pPr>
              <w:pStyle w:val="a5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D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79" w:type="dxa"/>
            <w:gridSpan w:val="2"/>
            <w:vAlign w:val="center"/>
          </w:tcPr>
          <w:p w:rsidR="000E20B9" w:rsidRPr="00246DDE" w:rsidRDefault="002D72F3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6DDE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</w:t>
            </w:r>
          </w:p>
        </w:tc>
        <w:tc>
          <w:tcPr>
            <w:tcW w:w="1276" w:type="dxa"/>
            <w:gridSpan w:val="2"/>
          </w:tcPr>
          <w:p w:rsidR="000E20B9" w:rsidRPr="00246DDE" w:rsidRDefault="00546187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6DDE">
              <w:rPr>
                <w:rFonts w:ascii="Times New Roman" w:hAnsi="Times New Roman"/>
                <w:sz w:val="24"/>
                <w:szCs w:val="24"/>
              </w:rPr>
              <w:t>11</w:t>
            </w:r>
            <w:r w:rsidR="000E20B9" w:rsidRPr="00246DDE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276" w:type="dxa"/>
            <w:gridSpan w:val="2"/>
          </w:tcPr>
          <w:p w:rsidR="000E20B9" w:rsidRPr="00246DDE" w:rsidRDefault="000E20B9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7D5" w:rsidRPr="00632D34" w:rsidTr="00993BF0">
        <w:trPr>
          <w:gridAfter w:val="1"/>
          <w:wAfter w:w="236" w:type="dxa"/>
          <w:trHeight w:val="144"/>
        </w:trPr>
        <w:tc>
          <w:tcPr>
            <w:tcW w:w="675" w:type="dxa"/>
          </w:tcPr>
          <w:p w:rsidR="00CB07D5" w:rsidRPr="00246DDE" w:rsidRDefault="00CB07D5" w:rsidP="00246DDE">
            <w:pPr>
              <w:pStyle w:val="a5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9" w:type="dxa"/>
            <w:gridSpan w:val="2"/>
            <w:vAlign w:val="center"/>
          </w:tcPr>
          <w:p w:rsidR="00CB07D5" w:rsidRPr="00246DDE" w:rsidRDefault="002D72F3" w:rsidP="00246DD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46DDE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</w:t>
            </w:r>
          </w:p>
        </w:tc>
        <w:tc>
          <w:tcPr>
            <w:tcW w:w="1276" w:type="dxa"/>
            <w:gridSpan w:val="2"/>
          </w:tcPr>
          <w:p w:rsidR="00CB07D5" w:rsidRPr="00246DDE" w:rsidRDefault="00546187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6DDE"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1276" w:type="dxa"/>
            <w:gridSpan w:val="2"/>
          </w:tcPr>
          <w:p w:rsidR="00CB07D5" w:rsidRPr="00246DDE" w:rsidRDefault="00CB07D5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0B9" w:rsidRPr="00632D34" w:rsidTr="00993BF0">
        <w:trPr>
          <w:gridAfter w:val="1"/>
          <w:wAfter w:w="236" w:type="dxa"/>
          <w:trHeight w:val="144"/>
        </w:trPr>
        <w:tc>
          <w:tcPr>
            <w:tcW w:w="675" w:type="dxa"/>
          </w:tcPr>
          <w:p w:rsidR="000E20B9" w:rsidRPr="00246DDE" w:rsidRDefault="000E20B9" w:rsidP="00246DDE">
            <w:pPr>
              <w:pStyle w:val="a5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D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79" w:type="dxa"/>
            <w:gridSpan w:val="2"/>
            <w:vAlign w:val="center"/>
          </w:tcPr>
          <w:p w:rsidR="000E20B9" w:rsidRPr="00246DDE" w:rsidRDefault="000E20B9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6DDE">
              <w:rPr>
                <w:rFonts w:ascii="Times New Roman" w:hAnsi="Times New Roman"/>
                <w:sz w:val="24"/>
                <w:szCs w:val="24"/>
              </w:rPr>
              <w:t>п.13. Дробные рациональные уравнения.</w:t>
            </w:r>
          </w:p>
        </w:tc>
        <w:tc>
          <w:tcPr>
            <w:tcW w:w="1276" w:type="dxa"/>
            <w:gridSpan w:val="2"/>
          </w:tcPr>
          <w:p w:rsidR="000E20B9" w:rsidRPr="00246DDE" w:rsidRDefault="00546187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6DDE">
              <w:rPr>
                <w:rFonts w:ascii="Times New Roman" w:hAnsi="Times New Roman"/>
                <w:sz w:val="24"/>
                <w:szCs w:val="24"/>
              </w:rPr>
              <w:t>23.</w:t>
            </w:r>
            <w:r w:rsidR="000E20B9" w:rsidRPr="00246DD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gridSpan w:val="2"/>
          </w:tcPr>
          <w:p w:rsidR="000E20B9" w:rsidRPr="00246DDE" w:rsidRDefault="000E20B9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0B9" w:rsidRPr="00632D34" w:rsidTr="00993BF0">
        <w:trPr>
          <w:gridAfter w:val="1"/>
          <w:wAfter w:w="236" w:type="dxa"/>
          <w:trHeight w:val="144"/>
        </w:trPr>
        <w:tc>
          <w:tcPr>
            <w:tcW w:w="675" w:type="dxa"/>
          </w:tcPr>
          <w:p w:rsidR="000E20B9" w:rsidRPr="00246DDE" w:rsidRDefault="000E20B9" w:rsidP="00246DDE">
            <w:pPr>
              <w:pStyle w:val="a5"/>
              <w:numPr>
                <w:ilvl w:val="0"/>
                <w:numId w:val="3"/>
              </w:numPr>
              <w:tabs>
                <w:tab w:val="left" w:pos="18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DE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379" w:type="dxa"/>
            <w:gridSpan w:val="2"/>
            <w:vAlign w:val="center"/>
          </w:tcPr>
          <w:p w:rsidR="000E20B9" w:rsidRPr="00246DDE" w:rsidRDefault="000E20B9" w:rsidP="00246DDE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246DDE">
              <w:rPr>
                <w:rFonts w:ascii="Times New Roman" w:hAnsi="Times New Roman"/>
                <w:iCs/>
                <w:sz w:val="24"/>
                <w:szCs w:val="24"/>
              </w:rPr>
              <w:t>п.13. Дробные рациональные уравнения.</w:t>
            </w:r>
          </w:p>
        </w:tc>
        <w:tc>
          <w:tcPr>
            <w:tcW w:w="1276" w:type="dxa"/>
            <w:gridSpan w:val="2"/>
          </w:tcPr>
          <w:p w:rsidR="000E20B9" w:rsidRPr="00246DDE" w:rsidRDefault="00546187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6DDE">
              <w:rPr>
                <w:rFonts w:ascii="Times New Roman" w:hAnsi="Times New Roman"/>
                <w:sz w:val="24"/>
                <w:szCs w:val="24"/>
              </w:rPr>
              <w:t>25</w:t>
            </w:r>
            <w:r w:rsidR="000E20B9" w:rsidRPr="00246DDE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276" w:type="dxa"/>
            <w:gridSpan w:val="2"/>
          </w:tcPr>
          <w:p w:rsidR="000E20B9" w:rsidRPr="00246DDE" w:rsidRDefault="000E20B9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0B9" w:rsidRPr="00632D34" w:rsidTr="00993BF0">
        <w:trPr>
          <w:gridAfter w:val="1"/>
          <w:wAfter w:w="236" w:type="dxa"/>
          <w:trHeight w:val="144"/>
        </w:trPr>
        <w:tc>
          <w:tcPr>
            <w:tcW w:w="675" w:type="dxa"/>
          </w:tcPr>
          <w:p w:rsidR="000E20B9" w:rsidRPr="00246DDE" w:rsidRDefault="000E20B9" w:rsidP="00246DDE">
            <w:pPr>
              <w:pStyle w:val="a5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DE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379" w:type="dxa"/>
            <w:gridSpan w:val="2"/>
            <w:vAlign w:val="center"/>
          </w:tcPr>
          <w:p w:rsidR="000E20B9" w:rsidRPr="00246DDE" w:rsidRDefault="000E20B9" w:rsidP="00246DDE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246DDE">
              <w:rPr>
                <w:rFonts w:ascii="Times New Roman" w:hAnsi="Times New Roman"/>
                <w:iCs/>
                <w:sz w:val="24"/>
                <w:szCs w:val="24"/>
              </w:rPr>
              <w:t>п.13. Дробные рациональные уравнения.</w:t>
            </w:r>
          </w:p>
        </w:tc>
        <w:tc>
          <w:tcPr>
            <w:tcW w:w="1276" w:type="dxa"/>
            <w:gridSpan w:val="2"/>
          </w:tcPr>
          <w:p w:rsidR="000E20B9" w:rsidRPr="00246DDE" w:rsidRDefault="00546187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6DDE">
              <w:rPr>
                <w:rFonts w:ascii="Times New Roman" w:hAnsi="Times New Roman"/>
                <w:sz w:val="24"/>
                <w:szCs w:val="24"/>
              </w:rPr>
              <w:t>26</w:t>
            </w:r>
            <w:r w:rsidR="000E20B9" w:rsidRPr="00246DDE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276" w:type="dxa"/>
            <w:gridSpan w:val="2"/>
          </w:tcPr>
          <w:p w:rsidR="000E20B9" w:rsidRPr="00246DDE" w:rsidRDefault="000E20B9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0B9" w:rsidRPr="00632D34" w:rsidTr="00993BF0">
        <w:trPr>
          <w:gridAfter w:val="1"/>
          <w:wAfter w:w="236" w:type="dxa"/>
          <w:trHeight w:val="144"/>
        </w:trPr>
        <w:tc>
          <w:tcPr>
            <w:tcW w:w="675" w:type="dxa"/>
          </w:tcPr>
          <w:p w:rsidR="000E20B9" w:rsidRPr="00246DDE" w:rsidRDefault="000E20B9" w:rsidP="00246DDE">
            <w:pPr>
              <w:pStyle w:val="a5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D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246D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5379" w:type="dxa"/>
            <w:gridSpan w:val="2"/>
            <w:vAlign w:val="center"/>
          </w:tcPr>
          <w:p w:rsidR="000E20B9" w:rsidRPr="00246DDE" w:rsidRDefault="004C1133" w:rsidP="00246DDE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246DDE">
              <w:rPr>
                <w:rFonts w:ascii="Times New Roman" w:hAnsi="Times New Roman"/>
                <w:sz w:val="24"/>
                <w:szCs w:val="24"/>
              </w:rPr>
              <w:lastRenderedPageBreak/>
              <w:t>п.14. Решение неравен</w:t>
            </w:r>
            <w:proofErr w:type="gramStart"/>
            <w:r w:rsidRPr="00246DDE">
              <w:rPr>
                <w:rFonts w:ascii="Times New Roman" w:hAnsi="Times New Roman"/>
                <w:sz w:val="24"/>
                <w:szCs w:val="24"/>
              </w:rPr>
              <w:t>ств вт</w:t>
            </w:r>
            <w:proofErr w:type="gramEnd"/>
            <w:r w:rsidRPr="00246DDE">
              <w:rPr>
                <w:rFonts w:ascii="Times New Roman" w:hAnsi="Times New Roman"/>
                <w:sz w:val="24"/>
                <w:szCs w:val="24"/>
              </w:rPr>
              <w:t>орой степени с одной переменной.</w:t>
            </w:r>
          </w:p>
        </w:tc>
        <w:tc>
          <w:tcPr>
            <w:tcW w:w="1276" w:type="dxa"/>
            <w:gridSpan w:val="2"/>
          </w:tcPr>
          <w:p w:rsidR="000E20B9" w:rsidRPr="00246DDE" w:rsidRDefault="00546187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6DDE"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1276" w:type="dxa"/>
            <w:gridSpan w:val="2"/>
          </w:tcPr>
          <w:p w:rsidR="000E20B9" w:rsidRPr="00246DDE" w:rsidRDefault="000E20B9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0B9" w:rsidRPr="00632D34" w:rsidTr="00993BF0">
        <w:trPr>
          <w:gridAfter w:val="1"/>
          <w:wAfter w:w="236" w:type="dxa"/>
          <w:trHeight w:val="144"/>
        </w:trPr>
        <w:tc>
          <w:tcPr>
            <w:tcW w:w="675" w:type="dxa"/>
          </w:tcPr>
          <w:p w:rsidR="000E20B9" w:rsidRPr="00246DDE" w:rsidRDefault="000E20B9" w:rsidP="00246DDE">
            <w:pPr>
              <w:pStyle w:val="a5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5379" w:type="dxa"/>
            <w:gridSpan w:val="2"/>
            <w:vAlign w:val="center"/>
          </w:tcPr>
          <w:p w:rsidR="000E20B9" w:rsidRPr="00246DDE" w:rsidRDefault="000E20B9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6DDE">
              <w:rPr>
                <w:rFonts w:ascii="Times New Roman" w:hAnsi="Times New Roman"/>
                <w:sz w:val="24"/>
                <w:szCs w:val="24"/>
              </w:rPr>
              <w:t>п.14. Решение неравен</w:t>
            </w:r>
            <w:proofErr w:type="gramStart"/>
            <w:r w:rsidRPr="00246DDE">
              <w:rPr>
                <w:rFonts w:ascii="Times New Roman" w:hAnsi="Times New Roman"/>
                <w:sz w:val="24"/>
                <w:szCs w:val="24"/>
              </w:rPr>
              <w:t>ств вт</w:t>
            </w:r>
            <w:proofErr w:type="gramEnd"/>
            <w:r w:rsidRPr="00246DDE">
              <w:rPr>
                <w:rFonts w:ascii="Times New Roman" w:hAnsi="Times New Roman"/>
                <w:sz w:val="24"/>
                <w:szCs w:val="24"/>
              </w:rPr>
              <w:t>орой степени с одной переменной.</w:t>
            </w:r>
          </w:p>
        </w:tc>
        <w:tc>
          <w:tcPr>
            <w:tcW w:w="1276" w:type="dxa"/>
            <w:gridSpan w:val="2"/>
          </w:tcPr>
          <w:p w:rsidR="000E20B9" w:rsidRPr="00246DDE" w:rsidRDefault="00546187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6DDE">
              <w:rPr>
                <w:rFonts w:ascii="Times New Roman" w:hAnsi="Times New Roman"/>
                <w:sz w:val="24"/>
                <w:szCs w:val="24"/>
              </w:rPr>
              <w:t>3.12</w:t>
            </w:r>
          </w:p>
        </w:tc>
        <w:tc>
          <w:tcPr>
            <w:tcW w:w="1276" w:type="dxa"/>
            <w:gridSpan w:val="2"/>
          </w:tcPr>
          <w:p w:rsidR="000E20B9" w:rsidRPr="00246DDE" w:rsidRDefault="000E20B9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0B9" w:rsidRPr="00632D34" w:rsidTr="00993BF0">
        <w:trPr>
          <w:gridAfter w:val="1"/>
          <w:wAfter w:w="236" w:type="dxa"/>
          <w:trHeight w:val="144"/>
        </w:trPr>
        <w:tc>
          <w:tcPr>
            <w:tcW w:w="675" w:type="dxa"/>
          </w:tcPr>
          <w:p w:rsidR="000E20B9" w:rsidRPr="00246DDE" w:rsidRDefault="000E20B9" w:rsidP="00246DDE">
            <w:pPr>
              <w:pStyle w:val="a5"/>
              <w:numPr>
                <w:ilvl w:val="0"/>
                <w:numId w:val="3"/>
              </w:numPr>
              <w:tabs>
                <w:tab w:val="left" w:pos="22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DE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379" w:type="dxa"/>
            <w:gridSpan w:val="2"/>
            <w:vAlign w:val="center"/>
          </w:tcPr>
          <w:p w:rsidR="000E20B9" w:rsidRPr="00246DDE" w:rsidRDefault="000E20B9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6DDE">
              <w:rPr>
                <w:rFonts w:ascii="Times New Roman" w:hAnsi="Times New Roman"/>
                <w:sz w:val="24"/>
                <w:szCs w:val="24"/>
              </w:rPr>
              <w:t>п.14. Решение неравен</w:t>
            </w:r>
            <w:proofErr w:type="gramStart"/>
            <w:r w:rsidRPr="00246DDE">
              <w:rPr>
                <w:rFonts w:ascii="Times New Roman" w:hAnsi="Times New Roman"/>
                <w:sz w:val="24"/>
                <w:szCs w:val="24"/>
              </w:rPr>
              <w:t>ств вт</w:t>
            </w:r>
            <w:proofErr w:type="gramEnd"/>
            <w:r w:rsidRPr="00246DDE">
              <w:rPr>
                <w:rFonts w:ascii="Times New Roman" w:hAnsi="Times New Roman"/>
                <w:sz w:val="24"/>
                <w:szCs w:val="24"/>
              </w:rPr>
              <w:t>орой степени с одной переменной.</w:t>
            </w:r>
          </w:p>
        </w:tc>
        <w:tc>
          <w:tcPr>
            <w:tcW w:w="1276" w:type="dxa"/>
            <w:gridSpan w:val="2"/>
          </w:tcPr>
          <w:p w:rsidR="000E20B9" w:rsidRPr="00246DDE" w:rsidRDefault="00546187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6DDE">
              <w:rPr>
                <w:rFonts w:ascii="Times New Roman" w:hAnsi="Times New Roman"/>
                <w:sz w:val="24"/>
                <w:szCs w:val="24"/>
              </w:rPr>
              <w:t>7</w:t>
            </w:r>
            <w:r w:rsidR="000E20B9" w:rsidRPr="00246DDE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  <w:gridSpan w:val="2"/>
          </w:tcPr>
          <w:p w:rsidR="000E20B9" w:rsidRPr="00246DDE" w:rsidRDefault="000E20B9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0B9" w:rsidRPr="00632D34" w:rsidTr="00993BF0">
        <w:trPr>
          <w:gridAfter w:val="1"/>
          <w:wAfter w:w="236" w:type="dxa"/>
          <w:trHeight w:val="144"/>
        </w:trPr>
        <w:tc>
          <w:tcPr>
            <w:tcW w:w="675" w:type="dxa"/>
          </w:tcPr>
          <w:p w:rsidR="000E20B9" w:rsidRPr="00246DDE" w:rsidRDefault="000E20B9" w:rsidP="00246DDE">
            <w:pPr>
              <w:pStyle w:val="a5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DE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379" w:type="dxa"/>
            <w:gridSpan w:val="2"/>
          </w:tcPr>
          <w:p w:rsidR="000E20B9" w:rsidRPr="00246DDE" w:rsidRDefault="004C1133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6DDE">
              <w:rPr>
                <w:rFonts w:ascii="Times New Roman" w:hAnsi="Times New Roman"/>
                <w:sz w:val="24"/>
                <w:szCs w:val="24"/>
              </w:rPr>
              <w:t>п.15. Решение неравенств методом интервалов.</w:t>
            </w:r>
          </w:p>
        </w:tc>
        <w:tc>
          <w:tcPr>
            <w:tcW w:w="1276" w:type="dxa"/>
            <w:gridSpan w:val="2"/>
          </w:tcPr>
          <w:p w:rsidR="000E20B9" w:rsidRPr="00246DDE" w:rsidRDefault="00546187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6DDE">
              <w:rPr>
                <w:rFonts w:ascii="Times New Roman" w:hAnsi="Times New Roman"/>
                <w:sz w:val="24"/>
                <w:szCs w:val="24"/>
              </w:rPr>
              <w:t>9</w:t>
            </w:r>
            <w:r w:rsidR="000E20B9" w:rsidRPr="00246DDE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  <w:gridSpan w:val="2"/>
          </w:tcPr>
          <w:p w:rsidR="000E20B9" w:rsidRPr="00246DDE" w:rsidRDefault="000E20B9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0B9" w:rsidRPr="00632D34" w:rsidTr="00993BF0">
        <w:trPr>
          <w:gridAfter w:val="1"/>
          <w:wAfter w:w="236" w:type="dxa"/>
          <w:trHeight w:val="144"/>
        </w:trPr>
        <w:tc>
          <w:tcPr>
            <w:tcW w:w="675" w:type="dxa"/>
          </w:tcPr>
          <w:p w:rsidR="000E20B9" w:rsidRPr="00246DDE" w:rsidRDefault="000E20B9" w:rsidP="00246DDE">
            <w:pPr>
              <w:pStyle w:val="a5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DE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379" w:type="dxa"/>
            <w:gridSpan w:val="2"/>
            <w:vAlign w:val="center"/>
          </w:tcPr>
          <w:p w:rsidR="000E20B9" w:rsidRPr="00246DDE" w:rsidRDefault="000E20B9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6DDE">
              <w:rPr>
                <w:rFonts w:ascii="Times New Roman" w:hAnsi="Times New Roman"/>
                <w:sz w:val="24"/>
                <w:szCs w:val="24"/>
              </w:rPr>
              <w:t>п.15. Решение неравенств методом интервалов.</w:t>
            </w:r>
          </w:p>
        </w:tc>
        <w:tc>
          <w:tcPr>
            <w:tcW w:w="1276" w:type="dxa"/>
            <w:gridSpan w:val="2"/>
          </w:tcPr>
          <w:p w:rsidR="000E20B9" w:rsidRPr="00246DDE" w:rsidRDefault="00546187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6DDE">
              <w:rPr>
                <w:rFonts w:ascii="Times New Roman" w:hAnsi="Times New Roman"/>
                <w:sz w:val="24"/>
                <w:szCs w:val="24"/>
              </w:rPr>
              <w:t>10</w:t>
            </w:r>
            <w:r w:rsidR="000E20B9" w:rsidRPr="00246DDE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  <w:gridSpan w:val="2"/>
          </w:tcPr>
          <w:p w:rsidR="000E20B9" w:rsidRPr="00246DDE" w:rsidRDefault="000E20B9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0B9" w:rsidRPr="00632D34" w:rsidTr="00993BF0">
        <w:trPr>
          <w:gridAfter w:val="1"/>
          <w:wAfter w:w="236" w:type="dxa"/>
          <w:trHeight w:val="144"/>
        </w:trPr>
        <w:tc>
          <w:tcPr>
            <w:tcW w:w="675" w:type="dxa"/>
          </w:tcPr>
          <w:p w:rsidR="000E20B9" w:rsidRPr="00246DDE" w:rsidRDefault="000E20B9" w:rsidP="00246DDE">
            <w:pPr>
              <w:pStyle w:val="a5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DE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379" w:type="dxa"/>
            <w:gridSpan w:val="2"/>
            <w:vAlign w:val="center"/>
          </w:tcPr>
          <w:p w:rsidR="000E20B9" w:rsidRPr="00246DDE" w:rsidRDefault="004C1133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6DDE">
              <w:rPr>
                <w:rFonts w:ascii="Times New Roman" w:hAnsi="Times New Roman"/>
                <w:sz w:val="24"/>
                <w:szCs w:val="24"/>
              </w:rPr>
              <w:t>Обобщающий урок по теме</w:t>
            </w:r>
          </w:p>
        </w:tc>
        <w:tc>
          <w:tcPr>
            <w:tcW w:w="1276" w:type="dxa"/>
            <w:gridSpan w:val="2"/>
          </w:tcPr>
          <w:p w:rsidR="000E20B9" w:rsidRPr="00246DDE" w:rsidRDefault="00546187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6DDE">
              <w:rPr>
                <w:rFonts w:ascii="Times New Roman" w:hAnsi="Times New Roman"/>
                <w:sz w:val="24"/>
                <w:szCs w:val="24"/>
              </w:rPr>
              <w:t>14</w:t>
            </w:r>
            <w:r w:rsidR="000E20B9" w:rsidRPr="00246DDE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  <w:gridSpan w:val="2"/>
          </w:tcPr>
          <w:p w:rsidR="000E20B9" w:rsidRPr="00246DDE" w:rsidRDefault="000E20B9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0B9" w:rsidRPr="00632D34" w:rsidTr="00993BF0">
        <w:trPr>
          <w:gridAfter w:val="1"/>
          <w:wAfter w:w="236" w:type="dxa"/>
          <w:trHeight w:val="144"/>
        </w:trPr>
        <w:tc>
          <w:tcPr>
            <w:tcW w:w="675" w:type="dxa"/>
          </w:tcPr>
          <w:p w:rsidR="000E20B9" w:rsidRPr="00246DDE" w:rsidRDefault="000E20B9" w:rsidP="00246DDE">
            <w:pPr>
              <w:pStyle w:val="a5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DE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379" w:type="dxa"/>
            <w:gridSpan w:val="2"/>
            <w:vAlign w:val="center"/>
          </w:tcPr>
          <w:p w:rsidR="000E20B9" w:rsidRPr="00246DDE" w:rsidRDefault="000E20B9" w:rsidP="00246DDE">
            <w:pPr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46D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Контрольная работа №3 «Уравнения и неравенства с одной переменной».   </w:t>
            </w:r>
          </w:p>
        </w:tc>
        <w:tc>
          <w:tcPr>
            <w:tcW w:w="1276" w:type="dxa"/>
            <w:gridSpan w:val="2"/>
          </w:tcPr>
          <w:p w:rsidR="000E20B9" w:rsidRPr="00246DDE" w:rsidRDefault="00546187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6DDE">
              <w:rPr>
                <w:rFonts w:ascii="Times New Roman" w:hAnsi="Times New Roman"/>
                <w:sz w:val="24"/>
                <w:szCs w:val="24"/>
              </w:rPr>
              <w:t>16</w:t>
            </w:r>
            <w:r w:rsidR="000E20B9" w:rsidRPr="00246DDE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  <w:gridSpan w:val="2"/>
          </w:tcPr>
          <w:p w:rsidR="000E20B9" w:rsidRPr="00246DDE" w:rsidRDefault="000E20B9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33A" w:rsidRPr="00632D34" w:rsidTr="00246DDE">
        <w:trPr>
          <w:gridAfter w:val="1"/>
          <w:wAfter w:w="236" w:type="dxa"/>
          <w:trHeight w:val="144"/>
        </w:trPr>
        <w:tc>
          <w:tcPr>
            <w:tcW w:w="8606" w:type="dxa"/>
            <w:gridSpan w:val="7"/>
          </w:tcPr>
          <w:p w:rsidR="004C1133" w:rsidRPr="00246DDE" w:rsidRDefault="004C1133" w:rsidP="00246DDE">
            <w:pPr>
              <w:pStyle w:val="a5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D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D6733A" w:rsidRPr="00246DDE" w:rsidRDefault="00D6733A" w:rsidP="00246DDE">
            <w:pPr>
              <w:pStyle w:val="a5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DDE">
              <w:rPr>
                <w:rFonts w:ascii="Times New Roman" w:hAnsi="Times New Roman" w:cs="Times New Roman"/>
                <w:b/>
                <w:sz w:val="24"/>
                <w:szCs w:val="24"/>
              </w:rPr>
              <w:t>Уравнения и неравенства с 2-мя переменными</w:t>
            </w:r>
            <w:r w:rsidR="00962B89" w:rsidRPr="00246DDE">
              <w:rPr>
                <w:rFonts w:ascii="Times New Roman" w:hAnsi="Times New Roman" w:cs="Times New Roman"/>
                <w:b/>
                <w:sz w:val="24"/>
                <w:szCs w:val="24"/>
              </w:rPr>
              <w:t>.  17</w:t>
            </w:r>
            <w:r w:rsidRPr="00246DDE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  <w:tr w:rsidR="000E20B9" w:rsidRPr="00632D34" w:rsidTr="00993BF0">
        <w:trPr>
          <w:gridAfter w:val="1"/>
          <w:wAfter w:w="236" w:type="dxa"/>
          <w:trHeight w:val="144"/>
        </w:trPr>
        <w:tc>
          <w:tcPr>
            <w:tcW w:w="675" w:type="dxa"/>
          </w:tcPr>
          <w:p w:rsidR="000E20B9" w:rsidRPr="00246DDE" w:rsidRDefault="000E20B9" w:rsidP="00246DDE">
            <w:pPr>
              <w:pStyle w:val="a5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DE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379" w:type="dxa"/>
            <w:gridSpan w:val="2"/>
            <w:vAlign w:val="center"/>
          </w:tcPr>
          <w:p w:rsidR="000E20B9" w:rsidRPr="00246DDE" w:rsidRDefault="000E20B9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6DDE">
              <w:rPr>
                <w:rFonts w:ascii="Times New Roman" w:hAnsi="Times New Roman"/>
                <w:sz w:val="24"/>
                <w:szCs w:val="24"/>
              </w:rPr>
              <w:t>п.17. Уравнение с двумя переменными и его график.</w:t>
            </w:r>
          </w:p>
        </w:tc>
        <w:tc>
          <w:tcPr>
            <w:tcW w:w="1276" w:type="dxa"/>
            <w:gridSpan w:val="2"/>
          </w:tcPr>
          <w:p w:rsidR="000E20B9" w:rsidRPr="00246DDE" w:rsidRDefault="00546187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6DDE">
              <w:rPr>
                <w:rFonts w:ascii="Times New Roman" w:hAnsi="Times New Roman"/>
                <w:sz w:val="24"/>
                <w:szCs w:val="24"/>
              </w:rPr>
              <w:t>17</w:t>
            </w:r>
            <w:r w:rsidR="000E20B9" w:rsidRPr="00246DDE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  <w:gridSpan w:val="2"/>
          </w:tcPr>
          <w:p w:rsidR="000E20B9" w:rsidRPr="00246DDE" w:rsidRDefault="000E20B9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0B9" w:rsidRPr="00632D34" w:rsidTr="00993BF0">
        <w:trPr>
          <w:gridAfter w:val="1"/>
          <w:wAfter w:w="236" w:type="dxa"/>
          <w:trHeight w:val="144"/>
        </w:trPr>
        <w:tc>
          <w:tcPr>
            <w:tcW w:w="675" w:type="dxa"/>
          </w:tcPr>
          <w:p w:rsidR="000E20B9" w:rsidRPr="00246DDE" w:rsidRDefault="000E20B9" w:rsidP="00246DDE">
            <w:pPr>
              <w:pStyle w:val="a5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DE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379" w:type="dxa"/>
            <w:gridSpan w:val="2"/>
            <w:vAlign w:val="center"/>
          </w:tcPr>
          <w:p w:rsidR="000E20B9" w:rsidRPr="00246DDE" w:rsidRDefault="000E20B9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6DDE">
              <w:rPr>
                <w:rFonts w:ascii="Times New Roman" w:hAnsi="Times New Roman"/>
                <w:sz w:val="24"/>
                <w:szCs w:val="24"/>
              </w:rPr>
              <w:t>п.17. Уравнение с двумя переменными и его график.</w:t>
            </w:r>
          </w:p>
        </w:tc>
        <w:tc>
          <w:tcPr>
            <w:tcW w:w="1276" w:type="dxa"/>
            <w:gridSpan w:val="2"/>
          </w:tcPr>
          <w:p w:rsidR="000E20B9" w:rsidRPr="00246DDE" w:rsidRDefault="00546187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6DDE">
              <w:rPr>
                <w:rFonts w:ascii="Times New Roman" w:hAnsi="Times New Roman"/>
                <w:sz w:val="24"/>
                <w:szCs w:val="24"/>
              </w:rPr>
              <w:t>21</w:t>
            </w:r>
            <w:r w:rsidR="000E20B9" w:rsidRPr="00246DDE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  <w:gridSpan w:val="2"/>
          </w:tcPr>
          <w:p w:rsidR="000E20B9" w:rsidRPr="00246DDE" w:rsidRDefault="000E20B9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0B9" w:rsidRPr="00632D34" w:rsidTr="00993BF0">
        <w:trPr>
          <w:gridAfter w:val="1"/>
          <w:wAfter w:w="236" w:type="dxa"/>
          <w:trHeight w:val="144"/>
        </w:trPr>
        <w:tc>
          <w:tcPr>
            <w:tcW w:w="675" w:type="dxa"/>
          </w:tcPr>
          <w:p w:rsidR="000E20B9" w:rsidRPr="00246DDE" w:rsidRDefault="000E20B9" w:rsidP="00246DDE">
            <w:pPr>
              <w:pStyle w:val="a5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DE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379" w:type="dxa"/>
            <w:gridSpan w:val="2"/>
            <w:vAlign w:val="center"/>
          </w:tcPr>
          <w:p w:rsidR="000E20B9" w:rsidRPr="00246DDE" w:rsidRDefault="000E20B9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6DDE">
              <w:rPr>
                <w:rFonts w:ascii="Times New Roman" w:hAnsi="Times New Roman"/>
                <w:sz w:val="24"/>
                <w:szCs w:val="24"/>
              </w:rPr>
              <w:t>п.18. Графический способ решения систем уравнений.</w:t>
            </w:r>
          </w:p>
        </w:tc>
        <w:tc>
          <w:tcPr>
            <w:tcW w:w="1276" w:type="dxa"/>
            <w:gridSpan w:val="2"/>
          </w:tcPr>
          <w:p w:rsidR="000E20B9" w:rsidRPr="00246DDE" w:rsidRDefault="00546187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6DDE">
              <w:rPr>
                <w:rFonts w:ascii="Times New Roman" w:hAnsi="Times New Roman"/>
                <w:sz w:val="24"/>
                <w:szCs w:val="24"/>
              </w:rPr>
              <w:t>23</w:t>
            </w:r>
            <w:r w:rsidR="000E20B9" w:rsidRPr="00246DDE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  <w:gridSpan w:val="2"/>
          </w:tcPr>
          <w:p w:rsidR="000E20B9" w:rsidRPr="00246DDE" w:rsidRDefault="000E20B9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0B9" w:rsidRPr="00632D34" w:rsidTr="00993BF0">
        <w:trPr>
          <w:gridAfter w:val="1"/>
          <w:wAfter w:w="236" w:type="dxa"/>
          <w:trHeight w:val="144"/>
        </w:trPr>
        <w:tc>
          <w:tcPr>
            <w:tcW w:w="675" w:type="dxa"/>
          </w:tcPr>
          <w:p w:rsidR="000E20B9" w:rsidRPr="00246DDE" w:rsidRDefault="000E20B9" w:rsidP="00246DDE">
            <w:pPr>
              <w:pStyle w:val="a5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DE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379" w:type="dxa"/>
            <w:gridSpan w:val="2"/>
            <w:vAlign w:val="center"/>
          </w:tcPr>
          <w:p w:rsidR="000E20B9" w:rsidRPr="00246DDE" w:rsidRDefault="000E20B9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6DDE">
              <w:rPr>
                <w:rFonts w:ascii="Times New Roman" w:hAnsi="Times New Roman"/>
                <w:sz w:val="24"/>
                <w:szCs w:val="24"/>
              </w:rPr>
              <w:t>п.18. Графический способ решения систем уравнений.</w:t>
            </w:r>
          </w:p>
        </w:tc>
        <w:tc>
          <w:tcPr>
            <w:tcW w:w="1276" w:type="dxa"/>
            <w:gridSpan w:val="2"/>
          </w:tcPr>
          <w:p w:rsidR="000E20B9" w:rsidRPr="00246DDE" w:rsidRDefault="00546187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6DDE">
              <w:rPr>
                <w:rFonts w:ascii="Times New Roman" w:hAnsi="Times New Roman"/>
                <w:sz w:val="24"/>
                <w:szCs w:val="24"/>
              </w:rPr>
              <w:t>24</w:t>
            </w:r>
            <w:r w:rsidR="000E20B9" w:rsidRPr="00246DDE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  <w:gridSpan w:val="2"/>
          </w:tcPr>
          <w:p w:rsidR="000E20B9" w:rsidRPr="00246DDE" w:rsidRDefault="000E20B9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0B9" w:rsidRPr="00632D34" w:rsidTr="00993BF0">
        <w:trPr>
          <w:gridAfter w:val="1"/>
          <w:wAfter w:w="236" w:type="dxa"/>
          <w:trHeight w:val="144"/>
        </w:trPr>
        <w:tc>
          <w:tcPr>
            <w:tcW w:w="675" w:type="dxa"/>
          </w:tcPr>
          <w:p w:rsidR="000E20B9" w:rsidRPr="00246DDE" w:rsidRDefault="000E20B9" w:rsidP="00246DDE">
            <w:pPr>
              <w:pStyle w:val="a5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DE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5379" w:type="dxa"/>
            <w:gridSpan w:val="2"/>
            <w:vAlign w:val="center"/>
          </w:tcPr>
          <w:p w:rsidR="000E20B9" w:rsidRPr="00246DDE" w:rsidRDefault="000E20B9" w:rsidP="00246DDE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246DDE">
              <w:rPr>
                <w:rFonts w:ascii="Times New Roman" w:hAnsi="Times New Roman"/>
                <w:sz w:val="24"/>
                <w:szCs w:val="24"/>
              </w:rPr>
              <w:t>п.19. Решение систем уравнений второй степени.</w:t>
            </w:r>
          </w:p>
        </w:tc>
        <w:tc>
          <w:tcPr>
            <w:tcW w:w="1276" w:type="dxa"/>
            <w:gridSpan w:val="2"/>
          </w:tcPr>
          <w:p w:rsidR="000E20B9" w:rsidRPr="00246DDE" w:rsidRDefault="002D72F3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6DDE">
              <w:rPr>
                <w:rFonts w:ascii="Times New Roman" w:hAnsi="Times New Roman"/>
                <w:sz w:val="24"/>
                <w:szCs w:val="24"/>
              </w:rPr>
              <w:t>28</w:t>
            </w:r>
            <w:r w:rsidR="000E20B9" w:rsidRPr="00246DDE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  <w:gridSpan w:val="2"/>
          </w:tcPr>
          <w:p w:rsidR="000E20B9" w:rsidRPr="00246DDE" w:rsidRDefault="000E20B9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0B9" w:rsidRPr="00632D34" w:rsidTr="00993BF0">
        <w:trPr>
          <w:gridAfter w:val="1"/>
          <w:wAfter w:w="236" w:type="dxa"/>
          <w:trHeight w:val="144"/>
        </w:trPr>
        <w:tc>
          <w:tcPr>
            <w:tcW w:w="675" w:type="dxa"/>
          </w:tcPr>
          <w:p w:rsidR="000E20B9" w:rsidRPr="00246DDE" w:rsidRDefault="000E20B9" w:rsidP="00246DDE">
            <w:pPr>
              <w:pStyle w:val="a5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DE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5379" w:type="dxa"/>
            <w:gridSpan w:val="2"/>
            <w:vAlign w:val="center"/>
          </w:tcPr>
          <w:p w:rsidR="000E20B9" w:rsidRPr="00246DDE" w:rsidRDefault="000E20B9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6DDE">
              <w:rPr>
                <w:rFonts w:ascii="Times New Roman" w:hAnsi="Times New Roman"/>
                <w:sz w:val="24"/>
                <w:szCs w:val="24"/>
              </w:rPr>
              <w:t xml:space="preserve">п.19. Решение систем уравнений второй степени. </w:t>
            </w:r>
          </w:p>
        </w:tc>
        <w:tc>
          <w:tcPr>
            <w:tcW w:w="1276" w:type="dxa"/>
            <w:gridSpan w:val="2"/>
          </w:tcPr>
          <w:p w:rsidR="000E20B9" w:rsidRPr="00246DDE" w:rsidRDefault="002D72F3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6DDE">
              <w:rPr>
                <w:rFonts w:ascii="Times New Roman" w:hAnsi="Times New Roman"/>
                <w:sz w:val="24"/>
                <w:szCs w:val="24"/>
              </w:rPr>
              <w:t>11</w:t>
            </w:r>
            <w:r w:rsidR="000E20B9" w:rsidRPr="00246DDE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276" w:type="dxa"/>
            <w:gridSpan w:val="2"/>
          </w:tcPr>
          <w:p w:rsidR="000E20B9" w:rsidRPr="00246DDE" w:rsidRDefault="000E20B9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0B9" w:rsidRPr="00632D34" w:rsidTr="00993BF0">
        <w:trPr>
          <w:gridAfter w:val="1"/>
          <w:wAfter w:w="236" w:type="dxa"/>
          <w:trHeight w:val="144"/>
        </w:trPr>
        <w:tc>
          <w:tcPr>
            <w:tcW w:w="675" w:type="dxa"/>
          </w:tcPr>
          <w:p w:rsidR="000E20B9" w:rsidRPr="00246DDE" w:rsidRDefault="000E20B9" w:rsidP="00246DDE">
            <w:pPr>
              <w:pStyle w:val="a5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DE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5379" w:type="dxa"/>
            <w:gridSpan w:val="2"/>
            <w:vAlign w:val="center"/>
          </w:tcPr>
          <w:p w:rsidR="000E20B9" w:rsidRPr="00246DDE" w:rsidRDefault="000E20B9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6DDE">
              <w:rPr>
                <w:rFonts w:ascii="Times New Roman" w:hAnsi="Times New Roman"/>
                <w:sz w:val="24"/>
                <w:szCs w:val="24"/>
              </w:rPr>
              <w:t xml:space="preserve">п.19. Решение систем уравнений второй степени. </w:t>
            </w:r>
          </w:p>
        </w:tc>
        <w:tc>
          <w:tcPr>
            <w:tcW w:w="1276" w:type="dxa"/>
            <w:gridSpan w:val="2"/>
          </w:tcPr>
          <w:p w:rsidR="000E20B9" w:rsidRPr="00246DDE" w:rsidRDefault="000E20B9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6DDE"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1276" w:type="dxa"/>
            <w:gridSpan w:val="2"/>
          </w:tcPr>
          <w:p w:rsidR="000E20B9" w:rsidRPr="00246DDE" w:rsidRDefault="000E20B9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0B9" w:rsidRPr="00632D34" w:rsidTr="00993BF0">
        <w:trPr>
          <w:gridAfter w:val="1"/>
          <w:wAfter w:w="236" w:type="dxa"/>
          <w:trHeight w:val="144"/>
        </w:trPr>
        <w:tc>
          <w:tcPr>
            <w:tcW w:w="675" w:type="dxa"/>
          </w:tcPr>
          <w:p w:rsidR="000E20B9" w:rsidRPr="00246DDE" w:rsidRDefault="000E20B9" w:rsidP="00246DDE">
            <w:pPr>
              <w:pStyle w:val="a5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DE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5379" w:type="dxa"/>
            <w:gridSpan w:val="2"/>
            <w:vAlign w:val="center"/>
          </w:tcPr>
          <w:p w:rsidR="000E20B9" w:rsidRPr="00246DDE" w:rsidRDefault="00962B89" w:rsidP="00246DDE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246DDE">
              <w:rPr>
                <w:rFonts w:ascii="Times New Roman" w:hAnsi="Times New Roman"/>
                <w:iCs/>
                <w:sz w:val="24"/>
                <w:szCs w:val="24"/>
              </w:rPr>
              <w:t>п.20. Решение задач с помощью систем уравнений второй степени.</w:t>
            </w:r>
          </w:p>
        </w:tc>
        <w:tc>
          <w:tcPr>
            <w:tcW w:w="1276" w:type="dxa"/>
            <w:gridSpan w:val="2"/>
          </w:tcPr>
          <w:p w:rsidR="000E20B9" w:rsidRPr="00246DDE" w:rsidRDefault="002D72F3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6DDE">
              <w:rPr>
                <w:rFonts w:ascii="Times New Roman" w:hAnsi="Times New Roman"/>
                <w:sz w:val="24"/>
                <w:szCs w:val="24"/>
              </w:rPr>
              <w:t>14</w:t>
            </w:r>
            <w:r w:rsidR="000E20B9" w:rsidRPr="00246DDE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276" w:type="dxa"/>
            <w:gridSpan w:val="2"/>
          </w:tcPr>
          <w:p w:rsidR="000E20B9" w:rsidRPr="00246DDE" w:rsidRDefault="000E20B9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0B9" w:rsidRPr="00632D34" w:rsidTr="00993BF0">
        <w:trPr>
          <w:gridAfter w:val="1"/>
          <w:wAfter w:w="236" w:type="dxa"/>
          <w:trHeight w:val="144"/>
        </w:trPr>
        <w:tc>
          <w:tcPr>
            <w:tcW w:w="675" w:type="dxa"/>
          </w:tcPr>
          <w:p w:rsidR="000E20B9" w:rsidRPr="00246DDE" w:rsidRDefault="000E20B9" w:rsidP="00246DDE">
            <w:pPr>
              <w:pStyle w:val="a5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DE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5379" w:type="dxa"/>
            <w:gridSpan w:val="2"/>
            <w:vAlign w:val="center"/>
          </w:tcPr>
          <w:p w:rsidR="000E20B9" w:rsidRPr="00246DDE" w:rsidRDefault="000E20B9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6DDE">
              <w:rPr>
                <w:rFonts w:ascii="Times New Roman" w:hAnsi="Times New Roman"/>
                <w:sz w:val="24"/>
                <w:szCs w:val="24"/>
              </w:rPr>
              <w:t>п.20. Решение задач с помощью систем уравнений второй степени.</w:t>
            </w:r>
          </w:p>
        </w:tc>
        <w:tc>
          <w:tcPr>
            <w:tcW w:w="1276" w:type="dxa"/>
            <w:gridSpan w:val="2"/>
          </w:tcPr>
          <w:p w:rsidR="000E20B9" w:rsidRPr="00246DDE" w:rsidRDefault="002D72F3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6DDE">
              <w:rPr>
                <w:rFonts w:ascii="Times New Roman" w:hAnsi="Times New Roman"/>
                <w:sz w:val="24"/>
                <w:szCs w:val="24"/>
              </w:rPr>
              <w:t>18</w:t>
            </w:r>
            <w:r w:rsidR="000E20B9" w:rsidRPr="00246DDE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276" w:type="dxa"/>
            <w:gridSpan w:val="2"/>
          </w:tcPr>
          <w:p w:rsidR="000E20B9" w:rsidRPr="00246DDE" w:rsidRDefault="000E20B9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0B9" w:rsidRPr="00632D34" w:rsidTr="00993BF0">
        <w:trPr>
          <w:gridAfter w:val="1"/>
          <w:wAfter w:w="236" w:type="dxa"/>
          <w:trHeight w:val="144"/>
        </w:trPr>
        <w:tc>
          <w:tcPr>
            <w:tcW w:w="675" w:type="dxa"/>
          </w:tcPr>
          <w:p w:rsidR="000E20B9" w:rsidRPr="00246DDE" w:rsidRDefault="000E20B9" w:rsidP="00246DDE">
            <w:pPr>
              <w:pStyle w:val="a5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51.</w:t>
            </w:r>
          </w:p>
        </w:tc>
        <w:tc>
          <w:tcPr>
            <w:tcW w:w="5379" w:type="dxa"/>
            <w:gridSpan w:val="2"/>
            <w:vAlign w:val="center"/>
          </w:tcPr>
          <w:p w:rsidR="000E20B9" w:rsidRPr="00246DDE" w:rsidRDefault="000E20B9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6DDE">
              <w:rPr>
                <w:rFonts w:ascii="Times New Roman" w:hAnsi="Times New Roman"/>
                <w:sz w:val="24"/>
                <w:szCs w:val="24"/>
              </w:rPr>
              <w:t>п.20. Решение задач с помощью систем уравнений второй степени.</w:t>
            </w:r>
          </w:p>
        </w:tc>
        <w:tc>
          <w:tcPr>
            <w:tcW w:w="1276" w:type="dxa"/>
            <w:gridSpan w:val="2"/>
          </w:tcPr>
          <w:p w:rsidR="000E20B9" w:rsidRPr="00246DDE" w:rsidRDefault="000E20B9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6DDE"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1276" w:type="dxa"/>
            <w:gridSpan w:val="2"/>
          </w:tcPr>
          <w:p w:rsidR="000E20B9" w:rsidRPr="00246DDE" w:rsidRDefault="000E20B9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0B9" w:rsidRPr="00632D34" w:rsidTr="00993BF0">
        <w:trPr>
          <w:gridAfter w:val="1"/>
          <w:wAfter w:w="236" w:type="dxa"/>
          <w:trHeight w:val="144"/>
        </w:trPr>
        <w:tc>
          <w:tcPr>
            <w:tcW w:w="675" w:type="dxa"/>
          </w:tcPr>
          <w:p w:rsidR="000E20B9" w:rsidRPr="00246DDE" w:rsidRDefault="000E20B9" w:rsidP="00246DDE">
            <w:pPr>
              <w:pStyle w:val="a5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DE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5379" w:type="dxa"/>
            <w:gridSpan w:val="2"/>
            <w:vAlign w:val="center"/>
          </w:tcPr>
          <w:p w:rsidR="000E20B9" w:rsidRPr="00246DDE" w:rsidRDefault="00962B89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6DDE">
              <w:rPr>
                <w:rFonts w:ascii="Times New Roman" w:hAnsi="Times New Roman"/>
                <w:sz w:val="24"/>
                <w:szCs w:val="24"/>
              </w:rPr>
              <w:t>п.21. Неравенства с двумя переменными.</w:t>
            </w:r>
          </w:p>
        </w:tc>
        <w:tc>
          <w:tcPr>
            <w:tcW w:w="1276" w:type="dxa"/>
            <w:gridSpan w:val="2"/>
          </w:tcPr>
          <w:p w:rsidR="000E20B9" w:rsidRPr="00246DDE" w:rsidRDefault="002D72F3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6DDE">
              <w:rPr>
                <w:rFonts w:ascii="Times New Roman" w:hAnsi="Times New Roman"/>
                <w:sz w:val="24"/>
                <w:szCs w:val="24"/>
              </w:rPr>
              <w:t>21</w:t>
            </w:r>
            <w:r w:rsidR="000E20B9" w:rsidRPr="00246DDE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276" w:type="dxa"/>
            <w:gridSpan w:val="2"/>
          </w:tcPr>
          <w:p w:rsidR="000E20B9" w:rsidRPr="00246DDE" w:rsidRDefault="000E20B9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0B9" w:rsidRPr="00632D34" w:rsidTr="00993BF0">
        <w:trPr>
          <w:gridAfter w:val="1"/>
          <w:wAfter w:w="236" w:type="dxa"/>
          <w:trHeight w:val="144"/>
        </w:trPr>
        <w:tc>
          <w:tcPr>
            <w:tcW w:w="675" w:type="dxa"/>
          </w:tcPr>
          <w:p w:rsidR="000E20B9" w:rsidRPr="00246DDE" w:rsidRDefault="000E20B9" w:rsidP="00246DDE">
            <w:pPr>
              <w:pStyle w:val="a5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DE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5379" w:type="dxa"/>
            <w:gridSpan w:val="2"/>
            <w:vAlign w:val="center"/>
          </w:tcPr>
          <w:p w:rsidR="000E20B9" w:rsidRPr="00246DDE" w:rsidRDefault="00962B89" w:rsidP="00246DDE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246DDE">
              <w:rPr>
                <w:rFonts w:ascii="Times New Roman" w:hAnsi="Times New Roman"/>
                <w:sz w:val="24"/>
                <w:szCs w:val="24"/>
              </w:rPr>
              <w:t>п.21. Неравенства с двумя переменными.</w:t>
            </w:r>
          </w:p>
        </w:tc>
        <w:tc>
          <w:tcPr>
            <w:tcW w:w="1276" w:type="dxa"/>
            <w:gridSpan w:val="2"/>
          </w:tcPr>
          <w:p w:rsidR="000E20B9" w:rsidRPr="00246DDE" w:rsidRDefault="002D72F3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6DDE">
              <w:rPr>
                <w:rFonts w:ascii="Times New Roman" w:hAnsi="Times New Roman"/>
                <w:sz w:val="24"/>
                <w:szCs w:val="24"/>
              </w:rPr>
              <w:t>25</w:t>
            </w:r>
            <w:r w:rsidR="000E20B9" w:rsidRPr="00246DDE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276" w:type="dxa"/>
            <w:gridSpan w:val="2"/>
          </w:tcPr>
          <w:p w:rsidR="000E20B9" w:rsidRPr="00246DDE" w:rsidRDefault="000E20B9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0B9" w:rsidRPr="00632D34" w:rsidTr="00993BF0">
        <w:trPr>
          <w:gridAfter w:val="1"/>
          <w:wAfter w:w="236" w:type="dxa"/>
          <w:trHeight w:val="144"/>
        </w:trPr>
        <w:tc>
          <w:tcPr>
            <w:tcW w:w="675" w:type="dxa"/>
          </w:tcPr>
          <w:p w:rsidR="000E20B9" w:rsidRPr="00246DDE" w:rsidRDefault="000E20B9" w:rsidP="00246DDE">
            <w:pPr>
              <w:pStyle w:val="a5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DE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5379" w:type="dxa"/>
            <w:gridSpan w:val="2"/>
            <w:vAlign w:val="center"/>
          </w:tcPr>
          <w:p w:rsidR="000E20B9" w:rsidRPr="00246DDE" w:rsidRDefault="000E20B9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6DDE">
              <w:rPr>
                <w:rFonts w:ascii="Times New Roman" w:hAnsi="Times New Roman"/>
                <w:sz w:val="24"/>
                <w:szCs w:val="24"/>
              </w:rPr>
              <w:t>п.21. Неравенства с двумя переменными.</w:t>
            </w:r>
          </w:p>
        </w:tc>
        <w:tc>
          <w:tcPr>
            <w:tcW w:w="1276" w:type="dxa"/>
            <w:gridSpan w:val="2"/>
          </w:tcPr>
          <w:p w:rsidR="000E20B9" w:rsidRPr="00246DDE" w:rsidRDefault="000E20B9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6DDE"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1276" w:type="dxa"/>
            <w:gridSpan w:val="2"/>
          </w:tcPr>
          <w:p w:rsidR="000E20B9" w:rsidRPr="00246DDE" w:rsidRDefault="000E20B9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0B9" w:rsidRPr="00632D34" w:rsidTr="00993BF0">
        <w:trPr>
          <w:gridAfter w:val="1"/>
          <w:wAfter w:w="236" w:type="dxa"/>
          <w:trHeight w:val="144"/>
        </w:trPr>
        <w:tc>
          <w:tcPr>
            <w:tcW w:w="675" w:type="dxa"/>
          </w:tcPr>
          <w:p w:rsidR="000E20B9" w:rsidRPr="00246DDE" w:rsidRDefault="000E20B9" w:rsidP="00246DDE">
            <w:pPr>
              <w:pStyle w:val="a5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DE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5379" w:type="dxa"/>
            <w:gridSpan w:val="2"/>
            <w:vAlign w:val="center"/>
          </w:tcPr>
          <w:p w:rsidR="000E20B9" w:rsidRPr="00246DDE" w:rsidRDefault="00962B89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6DDE">
              <w:rPr>
                <w:rFonts w:ascii="Times New Roman" w:hAnsi="Times New Roman"/>
                <w:sz w:val="24"/>
                <w:szCs w:val="24"/>
              </w:rPr>
              <w:t>п.22. Системы неравен</w:t>
            </w:r>
            <w:proofErr w:type="gramStart"/>
            <w:r w:rsidRPr="00246DDE">
              <w:rPr>
                <w:rFonts w:ascii="Times New Roman" w:hAnsi="Times New Roman"/>
                <w:sz w:val="24"/>
                <w:szCs w:val="24"/>
              </w:rPr>
              <w:t>ств с дв</w:t>
            </w:r>
            <w:proofErr w:type="gramEnd"/>
            <w:r w:rsidRPr="00246DDE">
              <w:rPr>
                <w:rFonts w:ascii="Times New Roman" w:hAnsi="Times New Roman"/>
                <w:sz w:val="24"/>
                <w:szCs w:val="24"/>
              </w:rPr>
              <w:t>умя переменными.</w:t>
            </w:r>
          </w:p>
        </w:tc>
        <w:tc>
          <w:tcPr>
            <w:tcW w:w="1276" w:type="dxa"/>
            <w:gridSpan w:val="2"/>
          </w:tcPr>
          <w:p w:rsidR="000E20B9" w:rsidRPr="00246DDE" w:rsidRDefault="002D72F3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6DDE">
              <w:rPr>
                <w:rFonts w:ascii="Times New Roman" w:hAnsi="Times New Roman"/>
                <w:sz w:val="24"/>
                <w:szCs w:val="24"/>
              </w:rPr>
              <w:t>28</w:t>
            </w:r>
            <w:r w:rsidR="000E20B9" w:rsidRPr="00246DDE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276" w:type="dxa"/>
            <w:gridSpan w:val="2"/>
          </w:tcPr>
          <w:p w:rsidR="000E20B9" w:rsidRPr="00246DDE" w:rsidRDefault="000E20B9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0B9" w:rsidRPr="00632D34" w:rsidTr="00993BF0">
        <w:trPr>
          <w:gridAfter w:val="1"/>
          <w:wAfter w:w="236" w:type="dxa"/>
          <w:trHeight w:val="144"/>
        </w:trPr>
        <w:tc>
          <w:tcPr>
            <w:tcW w:w="675" w:type="dxa"/>
          </w:tcPr>
          <w:p w:rsidR="000E20B9" w:rsidRPr="00246DDE" w:rsidRDefault="000E20B9" w:rsidP="00246DDE">
            <w:pPr>
              <w:pStyle w:val="a5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DE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5379" w:type="dxa"/>
            <w:gridSpan w:val="2"/>
            <w:vAlign w:val="center"/>
          </w:tcPr>
          <w:p w:rsidR="000E20B9" w:rsidRPr="00246DDE" w:rsidRDefault="000E20B9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6DDE">
              <w:rPr>
                <w:rFonts w:ascii="Times New Roman" w:hAnsi="Times New Roman"/>
                <w:sz w:val="24"/>
                <w:szCs w:val="24"/>
              </w:rPr>
              <w:t>п.22. Системы неравен</w:t>
            </w:r>
            <w:proofErr w:type="gramStart"/>
            <w:r w:rsidRPr="00246DDE">
              <w:rPr>
                <w:rFonts w:ascii="Times New Roman" w:hAnsi="Times New Roman"/>
                <w:sz w:val="24"/>
                <w:szCs w:val="24"/>
              </w:rPr>
              <w:t>ств с дв</w:t>
            </w:r>
            <w:proofErr w:type="gramEnd"/>
            <w:r w:rsidRPr="00246DDE">
              <w:rPr>
                <w:rFonts w:ascii="Times New Roman" w:hAnsi="Times New Roman"/>
                <w:sz w:val="24"/>
                <w:szCs w:val="24"/>
              </w:rPr>
              <w:t>умя переменными.</w:t>
            </w:r>
          </w:p>
        </w:tc>
        <w:tc>
          <w:tcPr>
            <w:tcW w:w="1276" w:type="dxa"/>
            <w:gridSpan w:val="2"/>
          </w:tcPr>
          <w:p w:rsidR="000E20B9" w:rsidRPr="00246DDE" w:rsidRDefault="000E20B9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6DDE">
              <w:rPr>
                <w:rFonts w:ascii="Times New Roman" w:hAnsi="Times New Roman"/>
                <w:sz w:val="24"/>
                <w:szCs w:val="24"/>
              </w:rPr>
              <w:t>1.0</w:t>
            </w:r>
            <w:r w:rsidR="002D72F3" w:rsidRPr="00246D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0E20B9" w:rsidRPr="00246DDE" w:rsidRDefault="000E20B9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0B9" w:rsidRPr="00632D34" w:rsidTr="00993BF0">
        <w:trPr>
          <w:gridAfter w:val="1"/>
          <w:wAfter w:w="236" w:type="dxa"/>
          <w:trHeight w:val="144"/>
        </w:trPr>
        <w:tc>
          <w:tcPr>
            <w:tcW w:w="675" w:type="dxa"/>
          </w:tcPr>
          <w:p w:rsidR="000E20B9" w:rsidRPr="00246DDE" w:rsidRDefault="000E20B9" w:rsidP="00246DDE">
            <w:pPr>
              <w:pStyle w:val="a5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DE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5379" w:type="dxa"/>
            <w:gridSpan w:val="2"/>
            <w:vAlign w:val="center"/>
          </w:tcPr>
          <w:p w:rsidR="000E20B9" w:rsidRPr="00246DDE" w:rsidRDefault="000E20B9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6DDE">
              <w:rPr>
                <w:rFonts w:ascii="Times New Roman" w:hAnsi="Times New Roman"/>
                <w:sz w:val="24"/>
                <w:szCs w:val="24"/>
              </w:rPr>
              <w:t>п.22. Системы неравен</w:t>
            </w:r>
            <w:proofErr w:type="gramStart"/>
            <w:r w:rsidRPr="00246DDE">
              <w:rPr>
                <w:rFonts w:ascii="Times New Roman" w:hAnsi="Times New Roman"/>
                <w:sz w:val="24"/>
                <w:szCs w:val="24"/>
              </w:rPr>
              <w:t>ств с дв</w:t>
            </w:r>
            <w:proofErr w:type="gramEnd"/>
            <w:r w:rsidRPr="00246DDE">
              <w:rPr>
                <w:rFonts w:ascii="Times New Roman" w:hAnsi="Times New Roman"/>
                <w:sz w:val="24"/>
                <w:szCs w:val="24"/>
              </w:rPr>
              <w:t>умя переменными.</w:t>
            </w:r>
          </w:p>
        </w:tc>
        <w:tc>
          <w:tcPr>
            <w:tcW w:w="1276" w:type="dxa"/>
            <w:gridSpan w:val="2"/>
          </w:tcPr>
          <w:p w:rsidR="000E20B9" w:rsidRPr="00246DDE" w:rsidRDefault="000E20B9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6DDE">
              <w:rPr>
                <w:rFonts w:ascii="Times New Roman" w:hAnsi="Times New Roman"/>
                <w:sz w:val="24"/>
                <w:szCs w:val="24"/>
              </w:rPr>
              <w:t>3.02</w:t>
            </w:r>
          </w:p>
        </w:tc>
        <w:tc>
          <w:tcPr>
            <w:tcW w:w="1276" w:type="dxa"/>
            <w:gridSpan w:val="2"/>
          </w:tcPr>
          <w:p w:rsidR="000E20B9" w:rsidRPr="00246DDE" w:rsidRDefault="000E20B9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0B9" w:rsidRPr="00632D34" w:rsidTr="00993BF0">
        <w:trPr>
          <w:gridAfter w:val="1"/>
          <w:wAfter w:w="236" w:type="dxa"/>
          <w:trHeight w:val="144"/>
        </w:trPr>
        <w:tc>
          <w:tcPr>
            <w:tcW w:w="675" w:type="dxa"/>
          </w:tcPr>
          <w:p w:rsidR="000E20B9" w:rsidRPr="00246DDE" w:rsidRDefault="000E20B9" w:rsidP="00246DDE">
            <w:pPr>
              <w:pStyle w:val="a5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DE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5379" w:type="dxa"/>
            <w:gridSpan w:val="2"/>
            <w:vAlign w:val="center"/>
          </w:tcPr>
          <w:p w:rsidR="000E20B9" w:rsidRPr="00FB04B5" w:rsidRDefault="000E20B9" w:rsidP="00246DD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04B5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 № 4</w:t>
            </w:r>
            <w:r w:rsidRPr="00FB04B5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FB04B5">
              <w:rPr>
                <w:rFonts w:ascii="Times New Roman" w:hAnsi="Times New Roman"/>
                <w:b/>
                <w:bCs/>
                <w:sz w:val="24"/>
                <w:szCs w:val="24"/>
              </w:rPr>
              <w:t>"Уравнения и неравенства с двумя переменными".</w:t>
            </w:r>
          </w:p>
        </w:tc>
        <w:tc>
          <w:tcPr>
            <w:tcW w:w="1276" w:type="dxa"/>
            <w:gridSpan w:val="2"/>
          </w:tcPr>
          <w:p w:rsidR="000E20B9" w:rsidRPr="00246DDE" w:rsidRDefault="002D72F3" w:rsidP="00246DDE">
            <w:pPr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46DDE">
              <w:rPr>
                <w:rFonts w:ascii="Times New Roman" w:hAnsi="Times New Roman"/>
                <w:color w:val="333333"/>
                <w:sz w:val="24"/>
                <w:szCs w:val="24"/>
              </w:rPr>
              <w:t>4</w:t>
            </w:r>
            <w:r w:rsidR="000E20B9" w:rsidRPr="00246DDE">
              <w:rPr>
                <w:rFonts w:ascii="Times New Roman" w:hAnsi="Times New Roman"/>
                <w:color w:val="333333"/>
                <w:sz w:val="24"/>
                <w:szCs w:val="24"/>
              </w:rPr>
              <w:t>.02</w:t>
            </w:r>
          </w:p>
        </w:tc>
        <w:tc>
          <w:tcPr>
            <w:tcW w:w="1276" w:type="dxa"/>
            <w:gridSpan w:val="2"/>
          </w:tcPr>
          <w:p w:rsidR="000E20B9" w:rsidRPr="00246DDE" w:rsidRDefault="000E20B9" w:rsidP="00246DDE">
            <w:pPr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D6733A" w:rsidRPr="00632D34" w:rsidTr="00246DDE">
        <w:trPr>
          <w:gridAfter w:val="1"/>
          <w:wAfter w:w="236" w:type="dxa"/>
          <w:trHeight w:val="144"/>
        </w:trPr>
        <w:tc>
          <w:tcPr>
            <w:tcW w:w="8606" w:type="dxa"/>
            <w:gridSpan w:val="7"/>
          </w:tcPr>
          <w:p w:rsidR="009F6838" w:rsidRDefault="009F6838" w:rsidP="00246DDE">
            <w:pPr>
              <w:spacing w:after="0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33A" w:rsidRPr="009F6838" w:rsidRDefault="00D6733A" w:rsidP="00246DDE">
            <w:pPr>
              <w:spacing w:after="0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6838">
              <w:rPr>
                <w:rFonts w:ascii="Times New Roman" w:hAnsi="Times New Roman"/>
                <w:b/>
                <w:sz w:val="24"/>
                <w:szCs w:val="24"/>
              </w:rPr>
              <w:t>Арифметическая и геометрическая прогрессии</w:t>
            </w:r>
            <w:r w:rsidR="007853E5" w:rsidRPr="009F6838">
              <w:rPr>
                <w:rFonts w:ascii="Times New Roman" w:hAnsi="Times New Roman"/>
                <w:b/>
                <w:sz w:val="24"/>
                <w:szCs w:val="24"/>
              </w:rPr>
              <w:t>.  15ч</w:t>
            </w:r>
          </w:p>
          <w:p w:rsidR="00D6733A" w:rsidRPr="00246DDE" w:rsidRDefault="00D6733A" w:rsidP="00246DDE">
            <w:pPr>
              <w:spacing w:after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</w:p>
        </w:tc>
      </w:tr>
      <w:tr w:rsidR="000E20B9" w:rsidRPr="00632D34" w:rsidTr="00246DDE">
        <w:trPr>
          <w:gridAfter w:val="1"/>
          <w:wAfter w:w="236" w:type="dxa"/>
          <w:trHeight w:val="144"/>
        </w:trPr>
        <w:tc>
          <w:tcPr>
            <w:tcW w:w="675" w:type="dxa"/>
          </w:tcPr>
          <w:p w:rsidR="000E20B9" w:rsidRPr="00246DDE" w:rsidRDefault="000E20B9" w:rsidP="00246DDE">
            <w:pPr>
              <w:pStyle w:val="a5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DE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5379" w:type="dxa"/>
            <w:gridSpan w:val="2"/>
            <w:vAlign w:val="center"/>
          </w:tcPr>
          <w:p w:rsidR="000E20B9" w:rsidRPr="00246DDE" w:rsidRDefault="000E20B9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6DDE">
              <w:rPr>
                <w:rFonts w:ascii="Times New Roman" w:hAnsi="Times New Roman"/>
                <w:sz w:val="24"/>
                <w:szCs w:val="24"/>
              </w:rPr>
              <w:t>п.24. Последовательности</w:t>
            </w:r>
          </w:p>
        </w:tc>
        <w:tc>
          <w:tcPr>
            <w:tcW w:w="1276" w:type="dxa"/>
            <w:gridSpan w:val="2"/>
          </w:tcPr>
          <w:p w:rsidR="000E20B9" w:rsidRPr="00246DDE" w:rsidRDefault="002D72F3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6DDE">
              <w:rPr>
                <w:rFonts w:ascii="Times New Roman" w:hAnsi="Times New Roman"/>
                <w:sz w:val="24"/>
                <w:szCs w:val="24"/>
              </w:rPr>
              <w:t>8</w:t>
            </w:r>
            <w:r w:rsidR="000E20B9" w:rsidRPr="00246DDE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276" w:type="dxa"/>
            <w:gridSpan w:val="2"/>
          </w:tcPr>
          <w:p w:rsidR="000E20B9" w:rsidRPr="00246DDE" w:rsidRDefault="000E20B9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0B9" w:rsidRPr="00632D34" w:rsidTr="00246DDE">
        <w:trPr>
          <w:gridAfter w:val="1"/>
          <w:wAfter w:w="236" w:type="dxa"/>
          <w:trHeight w:val="144"/>
        </w:trPr>
        <w:tc>
          <w:tcPr>
            <w:tcW w:w="675" w:type="dxa"/>
          </w:tcPr>
          <w:p w:rsidR="000E20B9" w:rsidRPr="00246DDE" w:rsidRDefault="000E20B9" w:rsidP="00246DDE">
            <w:pPr>
              <w:pStyle w:val="a5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D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379" w:type="dxa"/>
            <w:gridSpan w:val="2"/>
            <w:vAlign w:val="center"/>
          </w:tcPr>
          <w:p w:rsidR="000E20B9" w:rsidRPr="00246DDE" w:rsidRDefault="000E20B9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6DDE">
              <w:rPr>
                <w:rFonts w:ascii="Times New Roman" w:hAnsi="Times New Roman"/>
                <w:sz w:val="24"/>
                <w:szCs w:val="24"/>
              </w:rPr>
              <w:t xml:space="preserve">п.25. Определение арифметической прогрессии. Формула </w:t>
            </w:r>
            <w:r w:rsidRPr="00246DDE">
              <w:rPr>
                <w:rFonts w:ascii="Times New Roman" w:hAnsi="Times New Roman"/>
                <w:iCs/>
                <w:sz w:val="24"/>
                <w:szCs w:val="24"/>
              </w:rPr>
              <w:t>n</w:t>
            </w:r>
            <w:r w:rsidRPr="00246DDE">
              <w:rPr>
                <w:rFonts w:ascii="Times New Roman" w:hAnsi="Times New Roman"/>
                <w:sz w:val="24"/>
                <w:szCs w:val="24"/>
              </w:rPr>
              <w:t>-го члена арифметической прогрессии.</w:t>
            </w:r>
          </w:p>
        </w:tc>
        <w:tc>
          <w:tcPr>
            <w:tcW w:w="1276" w:type="dxa"/>
            <w:gridSpan w:val="2"/>
          </w:tcPr>
          <w:p w:rsidR="000E20B9" w:rsidRPr="00246DDE" w:rsidRDefault="000E20B9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6DDE"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1276" w:type="dxa"/>
            <w:gridSpan w:val="2"/>
          </w:tcPr>
          <w:p w:rsidR="000E20B9" w:rsidRPr="00246DDE" w:rsidRDefault="000E20B9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0B9" w:rsidRPr="00632D34" w:rsidTr="00246DDE">
        <w:trPr>
          <w:gridAfter w:val="1"/>
          <w:wAfter w:w="236" w:type="dxa"/>
          <w:trHeight w:val="144"/>
        </w:trPr>
        <w:tc>
          <w:tcPr>
            <w:tcW w:w="675" w:type="dxa"/>
          </w:tcPr>
          <w:p w:rsidR="000E20B9" w:rsidRPr="00246DDE" w:rsidRDefault="000E20B9" w:rsidP="00246DDE">
            <w:pPr>
              <w:pStyle w:val="a5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DE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5379" w:type="dxa"/>
            <w:gridSpan w:val="2"/>
            <w:vAlign w:val="center"/>
          </w:tcPr>
          <w:p w:rsidR="000E20B9" w:rsidRPr="00246DDE" w:rsidRDefault="000E20B9" w:rsidP="00246DDE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246DDE">
              <w:rPr>
                <w:rFonts w:ascii="Times New Roman" w:hAnsi="Times New Roman"/>
                <w:iCs/>
                <w:sz w:val="24"/>
                <w:szCs w:val="24"/>
              </w:rPr>
              <w:t>п.25. Определение арифметической прогрессии. Формула n-го члена арифметической прогрессии.</w:t>
            </w:r>
          </w:p>
        </w:tc>
        <w:tc>
          <w:tcPr>
            <w:tcW w:w="1276" w:type="dxa"/>
            <w:gridSpan w:val="2"/>
          </w:tcPr>
          <w:p w:rsidR="000E20B9" w:rsidRPr="00246DDE" w:rsidRDefault="002D72F3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6DDE">
              <w:rPr>
                <w:rFonts w:ascii="Times New Roman" w:hAnsi="Times New Roman"/>
                <w:sz w:val="24"/>
                <w:szCs w:val="24"/>
              </w:rPr>
              <w:t>11</w:t>
            </w:r>
            <w:r w:rsidR="000E20B9" w:rsidRPr="00246DDE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276" w:type="dxa"/>
            <w:gridSpan w:val="2"/>
          </w:tcPr>
          <w:p w:rsidR="000E20B9" w:rsidRPr="00246DDE" w:rsidRDefault="000E20B9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F18" w:rsidRPr="00632D34" w:rsidTr="00246DDE">
        <w:trPr>
          <w:gridAfter w:val="1"/>
          <w:wAfter w:w="236" w:type="dxa"/>
          <w:trHeight w:val="144"/>
        </w:trPr>
        <w:tc>
          <w:tcPr>
            <w:tcW w:w="675" w:type="dxa"/>
          </w:tcPr>
          <w:p w:rsidR="00722F18" w:rsidRPr="00246DDE" w:rsidRDefault="00722F18" w:rsidP="00246DDE">
            <w:pPr>
              <w:pStyle w:val="a5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9" w:type="dxa"/>
            <w:gridSpan w:val="2"/>
            <w:vAlign w:val="center"/>
          </w:tcPr>
          <w:p w:rsidR="00722F18" w:rsidRPr="00246DDE" w:rsidRDefault="00722F18" w:rsidP="00246DDE">
            <w:pPr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46DDE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Промежуточный контроль.  Диагностическая работа в форме ОГЭ</w:t>
            </w:r>
          </w:p>
        </w:tc>
        <w:tc>
          <w:tcPr>
            <w:tcW w:w="1276" w:type="dxa"/>
            <w:gridSpan w:val="2"/>
          </w:tcPr>
          <w:p w:rsidR="00722F18" w:rsidRPr="00246DDE" w:rsidRDefault="002D72F3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6DDE"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1276" w:type="dxa"/>
            <w:gridSpan w:val="2"/>
          </w:tcPr>
          <w:p w:rsidR="00722F18" w:rsidRPr="00246DDE" w:rsidRDefault="00722F18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F18" w:rsidRPr="00632D34" w:rsidTr="00246DDE">
        <w:trPr>
          <w:gridAfter w:val="1"/>
          <w:wAfter w:w="236" w:type="dxa"/>
          <w:trHeight w:val="144"/>
        </w:trPr>
        <w:tc>
          <w:tcPr>
            <w:tcW w:w="675" w:type="dxa"/>
          </w:tcPr>
          <w:p w:rsidR="00722F18" w:rsidRPr="00246DDE" w:rsidRDefault="00722F18" w:rsidP="00246DDE">
            <w:pPr>
              <w:pStyle w:val="a5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9" w:type="dxa"/>
            <w:gridSpan w:val="2"/>
            <w:vAlign w:val="center"/>
          </w:tcPr>
          <w:p w:rsidR="00722F18" w:rsidRPr="00246DDE" w:rsidRDefault="00722F18" w:rsidP="00246DDE">
            <w:pPr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46DDE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Промежуточный контроль</w:t>
            </w:r>
          </w:p>
        </w:tc>
        <w:tc>
          <w:tcPr>
            <w:tcW w:w="1276" w:type="dxa"/>
            <w:gridSpan w:val="2"/>
          </w:tcPr>
          <w:p w:rsidR="00722F18" w:rsidRPr="00246DDE" w:rsidRDefault="002D72F3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6DDE"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1276" w:type="dxa"/>
            <w:gridSpan w:val="2"/>
          </w:tcPr>
          <w:p w:rsidR="00722F18" w:rsidRPr="00246DDE" w:rsidRDefault="00722F18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0B9" w:rsidRPr="00632D34" w:rsidTr="00246DDE">
        <w:trPr>
          <w:gridAfter w:val="1"/>
          <w:wAfter w:w="236" w:type="dxa"/>
          <w:trHeight w:val="144"/>
        </w:trPr>
        <w:tc>
          <w:tcPr>
            <w:tcW w:w="675" w:type="dxa"/>
          </w:tcPr>
          <w:p w:rsidR="000E20B9" w:rsidRPr="00246DDE" w:rsidRDefault="000E20B9" w:rsidP="00246DDE">
            <w:pPr>
              <w:pStyle w:val="a5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DE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5379" w:type="dxa"/>
            <w:gridSpan w:val="2"/>
            <w:vAlign w:val="center"/>
          </w:tcPr>
          <w:p w:rsidR="000E20B9" w:rsidRPr="00246DDE" w:rsidRDefault="000E20B9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6DDE">
              <w:rPr>
                <w:rFonts w:ascii="Times New Roman" w:hAnsi="Times New Roman"/>
                <w:sz w:val="24"/>
                <w:szCs w:val="24"/>
              </w:rPr>
              <w:t xml:space="preserve">п.26. Формула суммы первых </w:t>
            </w:r>
            <w:proofErr w:type="spellStart"/>
            <w:r w:rsidRPr="00246DDE">
              <w:rPr>
                <w:rFonts w:ascii="Times New Roman" w:hAnsi="Times New Roman"/>
                <w:iCs/>
                <w:sz w:val="24"/>
                <w:szCs w:val="24"/>
              </w:rPr>
              <w:t>n</w:t>
            </w:r>
            <w:proofErr w:type="spellEnd"/>
            <w:r w:rsidRPr="00246DDE">
              <w:rPr>
                <w:rFonts w:ascii="Times New Roman" w:hAnsi="Times New Roman"/>
                <w:sz w:val="24"/>
                <w:szCs w:val="24"/>
              </w:rPr>
              <w:t xml:space="preserve"> членов арифметической прогрессии.</w:t>
            </w:r>
          </w:p>
        </w:tc>
        <w:tc>
          <w:tcPr>
            <w:tcW w:w="1276" w:type="dxa"/>
            <w:gridSpan w:val="2"/>
          </w:tcPr>
          <w:p w:rsidR="000E20B9" w:rsidRPr="00246DDE" w:rsidRDefault="007853E5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6DDE">
              <w:rPr>
                <w:rFonts w:ascii="Times New Roman" w:hAnsi="Times New Roman"/>
                <w:sz w:val="24"/>
                <w:szCs w:val="24"/>
              </w:rPr>
              <w:t>2</w:t>
            </w:r>
            <w:r w:rsidR="000E20B9" w:rsidRPr="00246DDE">
              <w:rPr>
                <w:rFonts w:ascii="Times New Roman" w:hAnsi="Times New Roman"/>
                <w:sz w:val="24"/>
                <w:szCs w:val="24"/>
              </w:rPr>
              <w:t>4.02</w:t>
            </w:r>
          </w:p>
        </w:tc>
        <w:tc>
          <w:tcPr>
            <w:tcW w:w="1276" w:type="dxa"/>
            <w:gridSpan w:val="2"/>
          </w:tcPr>
          <w:p w:rsidR="000E20B9" w:rsidRPr="00246DDE" w:rsidRDefault="000E20B9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0B9" w:rsidRPr="00632D34" w:rsidTr="00246DDE">
        <w:trPr>
          <w:gridAfter w:val="1"/>
          <w:wAfter w:w="236" w:type="dxa"/>
          <w:trHeight w:val="144"/>
        </w:trPr>
        <w:tc>
          <w:tcPr>
            <w:tcW w:w="675" w:type="dxa"/>
          </w:tcPr>
          <w:p w:rsidR="000E20B9" w:rsidRPr="00246DDE" w:rsidRDefault="000E20B9" w:rsidP="00246DDE">
            <w:pPr>
              <w:pStyle w:val="a5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DE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5379" w:type="dxa"/>
            <w:gridSpan w:val="2"/>
            <w:vAlign w:val="center"/>
          </w:tcPr>
          <w:p w:rsidR="000E20B9" w:rsidRPr="00246DDE" w:rsidRDefault="000E20B9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6DDE">
              <w:rPr>
                <w:rFonts w:ascii="Times New Roman" w:hAnsi="Times New Roman"/>
                <w:sz w:val="24"/>
                <w:szCs w:val="24"/>
              </w:rPr>
              <w:t xml:space="preserve">п.26. Формула суммы первых </w:t>
            </w:r>
            <w:proofErr w:type="spellStart"/>
            <w:r w:rsidRPr="00246DDE">
              <w:rPr>
                <w:rFonts w:ascii="Times New Roman" w:hAnsi="Times New Roman"/>
                <w:iCs/>
                <w:sz w:val="24"/>
                <w:szCs w:val="24"/>
              </w:rPr>
              <w:t>n</w:t>
            </w:r>
            <w:proofErr w:type="spellEnd"/>
            <w:r w:rsidRPr="00246DDE">
              <w:rPr>
                <w:rFonts w:ascii="Times New Roman" w:hAnsi="Times New Roman"/>
                <w:sz w:val="24"/>
                <w:szCs w:val="24"/>
              </w:rPr>
              <w:t xml:space="preserve"> членов арифметической прогрессии. </w:t>
            </w:r>
          </w:p>
        </w:tc>
        <w:tc>
          <w:tcPr>
            <w:tcW w:w="1276" w:type="dxa"/>
            <w:gridSpan w:val="2"/>
          </w:tcPr>
          <w:p w:rsidR="000E20B9" w:rsidRPr="00246DDE" w:rsidRDefault="007853E5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6DDE">
              <w:rPr>
                <w:rFonts w:ascii="Times New Roman" w:hAnsi="Times New Roman"/>
                <w:sz w:val="24"/>
                <w:szCs w:val="24"/>
              </w:rPr>
              <w:t>25</w:t>
            </w:r>
            <w:r w:rsidR="000E20B9" w:rsidRPr="00246DDE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276" w:type="dxa"/>
            <w:gridSpan w:val="2"/>
          </w:tcPr>
          <w:p w:rsidR="000E20B9" w:rsidRPr="00246DDE" w:rsidRDefault="000E20B9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0B9" w:rsidRPr="00632D34" w:rsidTr="00246DDE">
        <w:trPr>
          <w:gridAfter w:val="1"/>
          <w:wAfter w:w="236" w:type="dxa"/>
          <w:trHeight w:val="144"/>
        </w:trPr>
        <w:tc>
          <w:tcPr>
            <w:tcW w:w="675" w:type="dxa"/>
          </w:tcPr>
          <w:p w:rsidR="000E20B9" w:rsidRPr="00246DDE" w:rsidRDefault="000E20B9" w:rsidP="00246DDE">
            <w:pPr>
              <w:pStyle w:val="a5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DE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5379" w:type="dxa"/>
            <w:gridSpan w:val="2"/>
            <w:vAlign w:val="center"/>
          </w:tcPr>
          <w:p w:rsidR="000E20B9" w:rsidRPr="00246DDE" w:rsidRDefault="000E20B9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6DDE">
              <w:rPr>
                <w:rFonts w:ascii="Times New Roman" w:hAnsi="Times New Roman"/>
                <w:sz w:val="24"/>
                <w:szCs w:val="24"/>
              </w:rPr>
              <w:t xml:space="preserve">п.26. Формула суммы первых </w:t>
            </w:r>
            <w:proofErr w:type="spellStart"/>
            <w:r w:rsidRPr="00246DDE">
              <w:rPr>
                <w:rFonts w:ascii="Times New Roman" w:hAnsi="Times New Roman"/>
                <w:iCs/>
                <w:sz w:val="24"/>
                <w:szCs w:val="24"/>
              </w:rPr>
              <w:t>n</w:t>
            </w:r>
            <w:proofErr w:type="spellEnd"/>
            <w:r w:rsidRPr="00246DDE">
              <w:rPr>
                <w:rFonts w:ascii="Times New Roman" w:hAnsi="Times New Roman"/>
                <w:sz w:val="24"/>
                <w:szCs w:val="24"/>
              </w:rPr>
              <w:t xml:space="preserve"> членов арифметической прогрессии. </w:t>
            </w:r>
          </w:p>
        </w:tc>
        <w:tc>
          <w:tcPr>
            <w:tcW w:w="1276" w:type="dxa"/>
            <w:gridSpan w:val="2"/>
          </w:tcPr>
          <w:p w:rsidR="000E20B9" w:rsidRPr="00246DDE" w:rsidRDefault="007853E5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6DDE">
              <w:rPr>
                <w:rFonts w:ascii="Times New Roman" w:hAnsi="Times New Roman"/>
                <w:sz w:val="24"/>
                <w:szCs w:val="24"/>
              </w:rPr>
              <w:t>1.03</w:t>
            </w:r>
          </w:p>
        </w:tc>
        <w:tc>
          <w:tcPr>
            <w:tcW w:w="1276" w:type="dxa"/>
            <w:gridSpan w:val="2"/>
          </w:tcPr>
          <w:p w:rsidR="000E20B9" w:rsidRPr="00246DDE" w:rsidRDefault="000E20B9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0B9" w:rsidRPr="00632D34" w:rsidTr="00246DDE">
        <w:trPr>
          <w:gridAfter w:val="1"/>
          <w:wAfter w:w="236" w:type="dxa"/>
          <w:trHeight w:val="144"/>
        </w:trPr>
        <w:tc>
          <w:tcPr>
            <w:tcW w:w="675" w:type="dxa"/>
          </w:tcPr>
          <w:p w:rsidR="000E20B9" w:rsidRPr="00246DDE" w:rsidRDefault="000E20B9" w:rsidP="00246DDE">
            <w:pPr>
              <w:pStyle w:val="a5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46D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379" w:type="dxa"/>
            <w:gridSpan w:val="2"/>
            <w:vAlign w:val="center"/>
          </w:tcPr>
          <w:p w:rsidR="000E20B9" w:rsidRPr="00246DDE" w:rsidRDefault="000E20B9" w:rsidP="00246DDE">
            <w:pPr>
              <w:spacing w:after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46D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 xml:space="preserve">Контрольная работа №5 "Арифметическая </w:t>
            </w:r>
            <w:r w:rsidRPr="00246D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>прогрессия".</w:t>
            </w:r>
          </w:p>
        </w:tc>
        <w:tc>
          <w:tcPr>
            <w:tcW w:w="1276" w:type="dxa"/>
            <w:gridSpan w:val="2"/>
          </w:tcPr>
          <w:p w:rsidR="000E20B9" w:rsidRPr="00246DDE" w:rsidRDefault="007853E5" w:rsidP="00246DDE">
            <w:pPr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46DDE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3.03</w:t>
            </w:r>
          </w:p>
        </w:tc>
        <w:tc>
          <w:tcPr>
            <w:tcW w:w="1276" w:type="dxa"/>
            <w:gridSpan w:val="2"/>
          </w:tcPr>
          <w:p w:rsidR="000E20B9" w:rsidRPr="00246DDE" w:rsidRDefault="000E20B9" w:rsidP="00246DDE">
            <w:pPr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0E20B9" w:rsidRPr="00632D34" w:rsidTr="00246DDE">
        <w:trPr>
          <w:gridAfter w:val="1"/>
          <w:wAfter w:w="236" w:type="dxa"/>
          <w:trHeight w:val="144"/>
        </w:trPr>
        <w:tc>
          <w:tcPr>
            <w:tcW w:w="675" w:type="dxa"/>
          </w:tcPr>
          <w:p w:rsidR="000E20B9" w:rsidRPr="00246DDE" w:rsidRDefault="000E20B9" w:rsidP="00246DDE">
            <w:pPr>
              <w:pStyle w:val="a5"/>
              <w:numPr>
                <w:ilvl w:val="0"/>
                <w:numId w:val="3"/>
              </w:num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5379" w:type="dxa"/>
            <w:gridSpan w:val="2"/>
            <w:vAlign w:val="center"/>
          </w:tcPr>
          <w:p w:rsidR="000E20B9" w:rsidRPr="00246DDE" w:rsidRDefault="000E20B9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6DDE">
              <w:rPr>
                <w:rFonts w:ascii="Times New Roman" w:hAnsi="Times New Roman"/>
                <w:sz w:val="24"/>
                <w:szCs w:val="24"/>
              </w:rPr>
              <w:t xml:space="preserve">п.27. Определение геометрической прогрессии. Формула </w:t>
            </w:r>
            <w:r w:rsidRPr="00246DDE">
              <w:rPr>
                <w:rFonts w:ascii="Times New Roman" w:hAnsi="Times New Roman"/>
                <w:iCs/>
                <w:sz w:val="24"/>
                <w:szCs w:val="24"/>
              </w:rPr>
              <w:t>n-</w:t>
            </w:r>
            <w:r w:rsidRPr="00246DDE">
              <w:rPr>
                <w:rFonts w:ascii="Times New Roman" w:hAnsi="Times New Roman"/>
                <w:sz w:val="24"/>
                <w:szCs w:val="24"/>
              </w:rPr>
              <w:t>го члена геометрической прогрессии.</w:t>
            </w:r>
          </w:p>
        </w:tc>
        <w:tc>
          <w:tcPr>
            <w:tcW w:w="1276" w:type="dxa"/>
            <w:gridSpan w:val="2"/>
          </w:tcPr>
          <w:p w:rsidR="000E20B9" w:rsidRPr="00246DDE" w:rsidRDefault="007853E5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6DDE">
              <w:rPr>
                <w:rFonts w:ascii="Times New Roman" w:hAnsi="Times New Roman"/>
                <w:sz w:val="24"/>
                <w:szCs w:val="24"/>
              </w:rPr>
              <w:t>4.03</w:t>
            </w:r>
          </w:p>
        </w:tc>
        <w:tc>
          <w:tcPr>
            <w:tcW w:w="1276" w:type="dxa"/>
            <w:gridSpan w:val="2"/>
          </w:tcPr>
          <w:p w:rsidR="000E20B9" w:rsidRPr="00246DDE" w:rsidRDefault="000E20B9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0B9" w:rsidRPr="00632D34" w:rsidTr="00246DDE">
        <w:trPr>
          <w:gridAfter w:val="1"/>
          <w:wAfter w:w="236" w:type="dxa"/>
          <w:trHeight w:val="144"/>
        </w:trPr>
        <w:tc>
          <w:tcPr>
            <w:tcW w:w="675" w:type="dxa"/>
          </w:tcPr>
          <w:p w:rsidR="000E20B9" w:rsidRPr="00246DDE" w:rsidRDefault="000E20B9" w:rsidP="00246DDE">
            <w:pPr>
              <w:pStyle w:val="a5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DE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5379" w:type="dxa"/>
            <w:gridSpan w:val="2"/>
            <w:vAlign w:val="center"/>
          </w:tcPr>
          <w:p w:rsidR="000E20B9" w:rsidRPr="00246DDE" w:rsidRDefault="000E20B9" w:rsidP="00246DDE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46DDE">
              <w:rPr>
                <w:rFonts w:ascii="Times New Roman" w:hAnsi="Times New Roman"/>
                <w:sz w:val="24"/>
                <w:szCs w:val="24"/>
              </w:rPr>
              <w:t xml:space="preserve">п.27. Определение геометрической прогрессии. Формула </w:t>
            </w:r>
            <w:r w:rsidRPr="00246DDE">
              <w:rPr>
                <w:rFonts w:ascii="Times New Roman" w:hAnsi="Times New Roman"/>
                <w:iCs/>
                <w:sz w:val="24"/>
                <w:szCs w:val="24"/>
              </w:rPr>
              <w:t>n-</w:t>
            </w:r>
            <w:r w:rsidRPr="00246DDE">
              <w:rPr>
                <w:rFonts w:ascii="Times New Roman" w:hAnsi="Times New Roman"/>
                <w:sz w:val="24"/>
                <w:szCs w:val="24"/>
              </w:rPr>
              <w:t>го члена геометрической прогрессии.</w:t>
            </w:r>
          </w:p>
        </w:tc>
        <w:tc>
          <w:tcPr>
            <w:tcW w:w="1276" w:type="dxa"/>
            <w:gridSpan w:val="2"/>
          </w:tcPr>
          <w:p w:rsidR="000E20B9" w:rsidRPr="00246DDE" w:rsidRDefault="007853E5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6DDE">
              <w:rPr>
                <w:rFonts w:ascii="Times New Roman" w:hAnsi="Times New Roman"/>
                <w:sz w:val="24"/>
                <w:szCs w:val="24"/>
              </w:rPr>
              <w:t>10</w:t>
            </w:r>
            <w:r w:rsidR="000E20B9" w:rsidRPr="00246DDE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276" w:type="dxa"/>
            <w:gridSpan w:val="2"/>
          </w:tcPr>
          <w:p w:rsidR="000E20B9" w:rsidRPr="00246DDE" w:rsidRDefault="000E20B9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0B9" w:rsidRPr="00632D34" w:rsidTr="00246DDE">
        <w:trPr>
          <w:gridAfter w:val="1"/>
          <w:wAfter w:w="236" w:type="dxa"/>
          <w:trHeight w:val="144"/>
        </w:trPr>
        <w:tc>
          <w:tcPr>
            <w:tcW w:w="675" w:type="dxa"/>
          </w:tcPr>
          <w:p w:rsidR="000E20B9" w:rsidRPr="00246DDE" w:rsidRDefault="000E20B9" w:rsidP="00246DDE">
            <w:pPr>
              <w:pStyle w:val="a5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DE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5379" w:type="dxa"/>
            <w:gridSpan w:val="2"/>
            <w:vAlign w:val="center"/>
          </w:tcPr>
          <w:p w:rsidR="000E20B9" w:rsidRPr="00246DDE" w:rsidRDefault="000E20B9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6DDE">
              <w:rPr>
                <w:rFonts w:ascii="Times New Roman" w:hAnsi="Times New Roman"/>
                <w:sz w:val="24"/>
                <w:szCs w:val="24"/>
              </w:rPr>
              <w:t xml:space="preserve">п.28. Формула суммы первых </w:t>
            </w:r>
            <w:proofErr w:type="spellStart"/>
            <w:r w:rsidRPr="00246DDE">
              <w:rPr>
                <w:rFonts w:ascii="Times New Roman" w:hAnsi="Times New Roman"/>
                <w:iCs/>
                <w:sz w:val="24"/>
                <w:szCs w:val="24"/>
              </w:rPr>
              <w:t>n</w:t>
            </w:r>
            <w:proofErr w:type="spellEnd"/>
            <w:r w:rsidRPr="00246DDE">
              <w:rPr>
                <w:rFonts w:ascii="Times New Roman" w:hAnsi="Times New Roman"/>
                <w:sz w:val="24"/>
                <w:szCs w:val="24"/>
              </w:rPr>
              <w:t xml:space="preserve"> членов геометрической прогрессии.</w:t>
            </w:r>
          </w:p>
        </w:tc>
        <w:tc>
          <w:tcPr>
            <w:tcW w:w="1276" w:type="dxa"/>
            <w:gridSpan w:val="2"/>
          </w:tcPr>
          <w:p w:rsidR="000E20B9" w:rsidRPr="00246DDE" w:rsidRDefault="007853E5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6DDE">
              <w:rPr>
                <w:rFonts w:ascii="Times New Roman" w:hAnsi="Times New Roman"/>
                <w:sz w:val="24"/>
                <w:szCs w:val="24"/>
              </w:rPr>
              <w:t>11</w:t>
            </w:r>
            <w:r w:rsidR="000E20B9" w:rsidRPr="00246DDE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276" w:type="dxa"/>
            <w:gridSpan w:val="2"/>
          </w:tcPr>
          <w:p w:rsidR="000E20B9" w:rsidRPr="00246DDE" w:rsidRDefault="000E20B9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0B9" w:rsidRPr="00632D34" w:rsidTr="00246DDE">
        <w:trPr>
          <w:gridAfter w:val="1"/>
          <w:wAfter w:w="236" w:type="dxa"/>
          <w:trHeight w:val="144"/>
        </w:trPr>
        <w:tc>
          <w:tcPr>
            <w:tcW w:w="675" w:type="dxa"/>
          </w:tcPr>
          <w:p w:rsidR="000E20B9" w:rsidRPr="00246DDE" w:rsidRDefault="000E20B9" w:rsidP="00246DDE">
            <w:pPr>
              <w:pStyle w:val="a5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DE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5379" w:type="dxa"/>
            <w:gridSpan w:val="2"/>
            <w:vAlign w:val="center"/>
          </w:tcPr>
          <w:p w:rsidR="000E20B9" w:rsidRPr="00246DDE" w:rsidRDefault="000E20B9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6DDE">
              <w:rPr>
                <w:rFonts w:ascii="Times New Roman" w:hAnsi="Times New Roman"/>
                <w:sz w:val="24"/>
                <w:szCs w:val="24"/>
              </w:rPr>
              <w:t xml:space="preserve">п.28. Формула суммы первых </w:t>
            </w:r>
            <w:proofErr w:type="spellStart"/>
            <w:r w:rsidRPr="00246DDE">
              <w:rPr>
                <w:rFonts w:ascii="Times New Roman" w:hAnsi="Times New Roman"/>
                <w:iCs/>
                <w:sz w:val="24"/>
                <w:szCs w:val="24"/>
              </w:rPr>
              <w:t>n</w:t>
            </w:r>
            <w:proofErr w:type="spellEnd"/>
            <w:r w:rsidRPr="00246DDE">
              <w:rPr>
                <w:rFonts w:ascii="Times New Roman" w:hAnsi="Times New Roman"/>
                <w:sz w:val="24"/>
                <w:szCs w:val="24"/>
              </w:rPr>
              <w:t xml:space="preserve"> членов геометрической прогрессии.</w:t>
            </w:r>
          </w:p>
        </w:tc>
        <w:tc>
          <w:tcPr>
            <w:tcW w:w="1276" w:type="dxa"/>
            <w:gridSpan w:val="2"/>
          </w:tcPr>
          <w:p w:rsidR="000E20B9" w:rsidRPr="00246DDE" w:rsidRDefault="007853E5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6DDE">
              <w:rPr>
                <w:rFonts w:ascii="Times New Roman" w:hAnsi="Times New Roman"/>
                <w:sz w:val="24"/>
                <w:szCs w:val="24"/>
              </w:rPr>
              <w:t>15</w:t>
            </w:r>
            <w:r w:rsidR="000E20B9" w:rsidRPr="00246DDE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276" w:type="dxa"/>
            <w:gridSpan w:val="2"/>
          </w:tcPr>
          <w:p w:rsidR="000E20B9" w:rsidRPr="00246DDE" w:rsidRDefault="000E20B9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0B9" w:rsidRPr="00632D34" w:rsidTr="00246DDE">
        <w:trPr>
          <w:gridAfter w:val="1"/>
          <w:wAfter w:w="236" w:type="dxa"/>
          <w:trHeight w:val="144"/>
        </w:trPr>
        <w:tc>
          <w:tcPr>
            <w:tcW w:w="675" w:type="dxa"/>
          </w:tcPr>
          <w:p w:rsidR="000E20B9" w:rsidRPr="00246DDE" w:rsidRDefault="000E20B9" w:rsidP="00246DDE">
            <w:pPr>
              <w:pStyle w:val="a5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DE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5379" w:type="dxa"/>
            <w:gridSpan w:val="2"/>
            <w:vAlign w:val="center"/>
          </w:tcPr>
          <w:p w:rsidR="000E20B9" w:rsidRPr="00246DDE" w:rsidRDefault="000E20B9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6DDE">
              <w:rPr>
                <w:rFonts w:ascii="Times New Roman" w:hAnsi="Times New Roman"/>
                <w:sz w:val="24"/>
                <w:szCs w:val="24"/>
              </w:rPr>
              <w:t xml:space="preserve">п.28. Формула суммы первых </w:t>
            </w:r>
            <w:proofErr w:type="spellStart"/>
            <w:r w:rsidRPr="00246DDE">
              <w:rPr>
                <w:rFonts w:ascii="Times New Roman" w:hAnsi="Times New Roman"/>
                <w:iCs/>
                <w:sz w:val="24"/>
                <w:szCs w:val="24"/>
              </w:rPr>
              <w:t>n</w:t>
            </w:r>
            <w:proofErr w:type="spellEnd"/>
            <w:r w:rsidRPr="00246DDE">
              <w:rPr>
                <w:rFonts w:ascii="Times New Roman" w:hAnsi="Times New Roman"/>
                <w:sz w:val="24"/>
                <w:szCs w:val="24"/>
              </w:rPr>
              <w:t xml:space="preserve"> членов геометрической прогрессии.</w:t>
            </w:r>
          </w:p>
        </w:tc>
        <w:tc>
          <w:tcPr>
            <w:tcW w:w="1276" w:type="dxa"/>
            <w:gridSpan w:val="2"/>
          </w:tcPr>
          <w:p w:rsidR="000E20B9" w:rsidRPr="00246DDE" w:rsidRDefault="007853E5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6DDE">
              <w:rPr>
                <w:rFonts w:ascii="Times New Roman" w:hAnsi="Times New Roman"/>
                <w:sz w:val="24"/>
                <w:szCs w:val="24"/>
              </w:rPr>
              <w:t>17</w:t>
            </w:r>
            <w:r w:rsidR="000E20B9" w:rsidRPr="00246DDE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276" w:type="dxa"/>
            <w:gridSpan w:val="2"/>
          </w:tcPr>
          <w:p w:rsidR="000E20B9" w:rsidRPr="00246DDE" w:rsidRDefault="000E20B9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0B9" w:rsidRPr="00632D34" w:rsidTr="00246DDE">
        <w:trPr>
          <w:gridAfter w:val="1"/>
          <w:wAfter w:w="236" w:type="dxa"/>
          <w:trHeight w:val="144"/>
        </w:trPr>
        <w:tc>
          <w:tcPr>
            <w:tcW w:w="675" w:type="dxa"/>
          </w:tcPr>
          <w:p w:rsidR="000E20B9" w:rsidRPr="00246DDE" w:rsidRDefault="000E20B9" w:rsidP="00246DDE">
            <w:pPr>
              <w:pStyle w:val="a5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DE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5379" w:type="dxa"/>
            <w:gridSpan w:val="2"/>
            <w:vAlign w:val="center"/>
          </w:tcPr>
          <w:p w:rsidR="000E20B9" w:rsidRPr="00246DDE" w:rsidRDefault="007853E5" w:rsidP="00246DDE">
            <w:pPr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46D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Контрольная работа № 6 "Геометрическая прогрессия".</w:t>
            </w:r>
          </w:p>
        </w:tc>
        <w:tc>
          <w:tcPr>
            <w:tcW w:w="1276" w:type="dxa"/>
            <w:gridSpan w:val="2"/>
          </w:tcPr>
          <w:p w:rsidR="000E20B9" w:rsidRPr="00246DDE" w:rsidRDefault="007853E5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6DDE">
              <w:rPr>
                <w:rFonts w:ascii="Times New Roman" w:hAnsi="Times New Roman"/>
                <w:sz w:val="24"/>
                <w:szCs w:val="24"/>
              </w:rPr>
              <w:t>18</w:t>
            </w:r>
            <w:r w:rsidR="000E20B9" w:rsidRPr="00246DDE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276" w:type="dxa"/>
            <w:gridSpan w:val="2"/>
          </w:tcPr>
          <w:p w:rsidR="000E20B9" w:rsidRPr="00246DDE" w:rsidRDefault="000E20B9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33A" w:rsidRPr="00632D34" w:rsidTr="00246DDE">
        <w:trPr>
          <w:gridAfter w:val="1"/>
          <w:wAfter w:w="236" w:type="dxa"/>
          <w:trHeight w:val="539"/>
        </w:trPr>
        <w:tc>
          <w:tcPr>
            <w:tcW w:w="8606" w:type="dxa"/>
            <w:gridSpan w:val="7"/>
          </w:tcPr>
          <w:p w:rsidR="004C1133" w:rsidRPr="00246DDE" w:rsidRDefault="004C1133" w:rsidP="00246DDE">
            <w:pPr>
              <w:pStyle w:val="a5"/>
              <w:spacing w:after="0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246DD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  </w:t>
            </w:r>
          </w:p>
          <w:p w:rsidR="00D6733A" w:rsidRPr="00246DDE" w:rsidRDefault="00D6733A" w:rsidP="00246DDE">
            <w:pPr>
              <w:pStyle w:val="a5"/>
              <w:spacing w:after="0"/>
              <w:ind w:left="1440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246DD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Элементы комбинаторики и теории вероятности</w:t>
            </w:r>
            <w:r w:rsidR="007853E5" w:rsidRPr="00246DD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.</w:t>
            </w:r>
            <w:r w:rsidR="007D3026" w:rsidRPr="00246DD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 14</w:t>
            </w:r>
            <w:r w:rsidRPr="00246DD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ч</w:t>
            </w:r>
          </w:p>
          <w:p w:rsidR="004C1133" w:rsidRPr="00246DDE" w:rsidRDefault="004C1133" w:rsidP="00246DDE">
            <w:pPr>
              <w:pStyle w:val="a5"/>
              <w:spacing w:after="0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</w:tr>
      <w:tr w:rsidR="000E20B9" w:rsidRPr="00632D34" w:rsidTr="00246DDE">
        <w:trPr>
          <w:gridAfter w:val="1"/>
          <w:wAfter w:w="236" w:type="dxa"/>
          <w:trHeight w:val="144"/>
        </w:trPr>
        <w:tc>
          <w:tcPr>
            <w:tcW w:w="675" w:type="dxa"/>
          </w:tcPr>
          <w:p w:rsidR="000E20B9" w:rsidRPr="00246DDE" w:rsidRDefault="000E20B9" w:rsidP="00246DDE">
            <w:pPr>
              <w:pStyle w:val="a5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DE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5379" w:type="dxa"/>
            <w:gridSpan w:val="2"/>
            <w:vAlign w:val="center"/>
          </w:tcPr>
          <w:p w:rsidR="000E20B9" w:rsidRPr="00246DDE" w:rsidRDefault="000E20B9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6DDE">
              <w:rPr>
                <w:rFonts w:ascii="Times New Roman" w:hAnsi="Times New Roman"/>
                <w:sz w:val="24"/>
                <w:szCs w:val="24"/>
              </w:rPr>
              <w:t>п.30. Примеры комбинаторных задач.</w:t>
            </w:r>
          </w:p>
        </w:tc>
        <w:tc>
          <w:tcPr>
            <w:tcW w:w="1276" w:type="dxa"/>
            <w:gridSpan w:val="2"/>
          </w:tcPr>
          <w:p w:rsidR="000E20B9" w:rsidRPr="00246DDE" w:rsidRDefault="007853E5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6DDE">
              <w:rPr>
                <w:rFonts w:ascii="Times New Roman" w:hAnsi="Times New Roman"/>
                <w:sz w:val="24"/>
                <w:szCs w:val="24"/>
              </w:rPr>
              <w:t>22</w:t>
            </w:r>
            <w:r w:rsidR="000E20B9" w:rsidRPr="00246DDE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276" w:type="dxa"/>
            <w:gridSpan w:val="2"/>
          </w:tcPr>
          <w:p w:rsidR="000E20B9" w:rsidRPr="00246DDE" w:rsidRDefault="000E20B9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0B9" w:rsidRPr="00632D34" w:rsidTr="00246DDE">
        <w:trPr>
          <w:gridAfter w:val="1"/>
          <w:wAfter w:w="236" w:type="dxa"/>
          <w:trHeight w:val="144"/>
        </w:trPr>
        <w:tc>
          <w:tcPr>
            <w:tcW w:w="675" w:type="dxa"/>
          </w:tcPr>
          <w:p w:rsidR="000E20B9" w:rsidRPr="00246DDE" w:rsidRDefault="000E20B9" w:rsidP="00246DDE">
            <w:pPr>
              <w:pStyle w:val="a5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DE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5379" w:type="dxa"/>
            <w:gridSpan w:val="2"/>
            <w:vAlign w:val="center"/>
          </w:tcPr>
          <w:p w:rsidR="000E20B9" w:rsidRPr="00246DDE" w:rsidRDefault="000E20B9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6DDE">
              <w:rPr>
                <w:rFonts w:ascii="Times New Roman" w:hAnsi="Times New Roman"/>
                <w:sz w:val="24"/>
                <w:szCs w:val="24"/>
              </w:rPr>
              <w:t>п.30. Примеры комбинаторных задач.</w:t>
            </w:r>
          </w:p>
        </w:tc>
        <w:tc>
          <w:tcPr>
            <w:tcW w:w="1276" w:type="dxa"/>
            <w:gridSpan w:val="2"/>
          </w:tcPr>
          <w:p w:rsidR="000E20B9" w:rsidRPr="00246DDE" w:rsidRDefault="007853E5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6DDE">
              <w:rPr>
                <w:rFonts w:ascii="Times New Roman" w:hAnsi="Times New Roman"/>
                <w:sz w:val="24"/>
                <w:szCs w:val="24"/>
              </w:rPr>
              <w:t>24</w:t>
            </w:r>
            <w:r w:rsidR="000E20B9" w:rsidRPr="00246DDE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276" w:type="dxa"/>
            <w:gridSpan w:val="2"/>
          </w:tcPr>
          <w:p w:rsidR="000E20B9" w:rsidRPr="00246DDE" w:rsidRDefault="000E20B9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3E5" w:rsidRPr="00632D34" w:rsidTr="00246DDE">
        <w:trPr>
          <w:gridAfter w:val="1"/>
          <w:wAfter w:w="236" w:type="dxa"/>
          <w:trHeight w:val="144"/>
        </w:trPr>
        <w:tc>
          <w:tcPr>
            <w:tcW w:w="675" w:type="dxa"/>
          </w:tcPr>
          <w:p w:rsidR="007853E5" w:rsidRPr="00246DDE" w:rsidRDefault="007853E5" w:rsidP="00246DDE">
            <w:pPr>
              <w:pStyle w:val="a5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9" w:type="dxa"/>
            <w:gridSpan w:val="2"/>
            <w:vAlign w:val="center"/>
          </w:tcPr>
          <w:p w:rsidR="007853E5" w:rsidRPr="00246DDE" w:rsidRDefault="007853E5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6DDE">
              <w:rPr>
                <w:rFonts w:ascii="Times New Roman" w:hAnsi="Times New Roman"/>
                <w:sz w:val="24"/>
                <w:szCs w:val="24"/>
              </w:rPr>
              <w:t>п.30. Примеры комбинаторных задач.</w:t>
            </w:r>
          </w:p>
          <w:p w:rsidR="007853E5" w:rsidRPr="00246DDE" w:rsidRDefault="007853E5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853E5" w:rsidRPr="00246DDE" w:rsidRDefault="00D228C2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6DDE">
              <w:rPr>
                <w:rFonts w:ascii="Times New Roman" w:hAnsi="Times New Roman"/>
                <w:sz w:val="24"/>
                <w:szCs w:val="24"/>
              </w:rPr>
              <w:t>25.03</w:t>
            </w:r>
          </w:p>
        </w:tc>
        <w:tc>
          <w:tcPr>
            <w:tcW w:w="1276" w:type="dxa"/>
            <w:gridSpan w:val="2"/>
          </w:tcPr>
          <w:p w:rsidR="007853E5" w:rsidRPr="00246DDE" w:rsidRDefault="007853E5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0B9" w:rsidRPr="00632D34" w:rsidTr="00246DDE">
        <w:trPr>
          <w:gridAfter w:val="1"/>
          <w:wAfter w:w="236" w:type="dxa"/>
          <w:trHeight w:val="539"/>
        </w:trPr>
        <w:tc>
          <w:tcPr>
            <w:tcW w:w="675" w:type="dxa"/>
          </w:tcPr>
          <w:p w:rsidR="000E20B9" w:rsidRPr="00246DDE" w:rsidRDefault="000E20B9" w:rsidP="00246DDE">
            <w:pPr>
              <w:pStyle w:val="a5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DE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5379" w:type="dxa"/>
            <w:gridSpan w:val="2"/>
            <w:vAlign w:val="center"/>
          </w:tcPr>
          <w:p w:rsidR="000E20B9" w:rsidRPr="00246DDE" w:rsidRDefault="000E20B9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6DDE">
              <w:rPr>
                <w:rFonts w:ascii="Times New Roman" w:hAnsi="Times New Roman"/>
                <w:sz w:val="24"/>
                <w:szCs w:val="24"/>
              </w:rPr>
              <w:t>п.31. Перестановки.</w:t>
            </w:r>
          </w:p>
        </w:tc>
        <w:tc>
          <w:tcPr>
            <w:tcW w:w="1276" w:type="dxa"/>
            <w:gridSpan w:val="2"/>
          </w:tcPr>
          <w:p w:rsidR="000E20B9" w:rsidRPr="00246DDE" w:rsidRDefault="00D228C2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6DDE">
              <w:rPr>
                <w:rFonts w:ascii="Times New Roman" w:hAnsi="Times New Roman"/>
                <w:sz w:val="24"/>
                <w:szCs w:val="24"/>
              </w:rPr>
              <w:t>29</w:t>
            </w:r>
            <w:r w:rsidR="000E20B9" w:rsidRPr="00246DDE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276" w:type="dxa"/>
            <w:gridSpan w:val="2"/>
          </w:tcPr>
          <w:p w:rsidR="000E20B9" w:rsidRPr="00246DDE" w:rsidRDefault="000E20B9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0B9" w:rsidRPr="00632D34" w:rsidTr="00246DDE">
        <w:trPr>
          <w:gridAfter w:val="1"/>
          <w:wAfter w:w="236" w:type="dxa"/>
          <w:trHeight w:val="554"/>
        </w:trPr>
        <w:tc>
          <w:tcPr>
            <w:tcW w:w="675" w:type="dxa"/>
          </w:tcPr>
          <w:p w:rsidR="000E20B9" w:rsidRPr="00246DDE" w:rsidRDefault="000E20B9" w:rsidP="00246DDE">
            <w:pPr>
              <w:pStyle w:val="a5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DE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5379" w:type="dxa"/>
            <w:gridSpan w:val="2"/>
            <w:vAlign w:val="center"/>
          </w:tcPr>
          <w:p w:rsidR="000E20B9" w:rsidRPr="00246DDE" w:rsidRDefault="000E20B9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6DDE">
              <w:rPr>
                <w:rFonts w:ascii="Times New Roman" w:hAnsi="Times New Roman"/>
                <w:sz w:val="24"/>
                <w:szCs w:val="24"/>
              </w:rPr>
              <w:t>п.31. Перестановки.</w:t>
            </w:r>
          </w:p>
        </w:tc>
        <w:tc>
          <w:tcPr>
            <w:tcW w:w="1276" w:type="dxa"/>
            <w:gridSpan w:val="2"/>
          </w:tcPr>
          <w:p w:rsidR="000E20B9" w:rsidRPr="00246DDE" w:rsidRDefault="000E20B9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6DDE">
              <w:rPr>
                <w:rFonts w:ascii="Times New Roman" w:hAnsi="Times New Roman"/>
                <w:sz w:val="24"/>
                <w:szCs w:val="24"/>
              </w:rPr>
              <w:t>31.03</w:t>
            </w:r>
          </w:p>
        </w:tc>
        <w:tc>
          <w:tcPr>
            <w:tcW w:w="1276" w:type="dxa"/>
            <w:gridSpan w:val="2"/>
          </w:tcPr>
          <w:p w:rsidR="000E20B9" w:rsidRPr="00246DDE" w:rsidRDefault="000E20B9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0B9" w:rsidRPr="00632D34" w:rsidTr="00246DDE">
        <w:trPr>
          <w:gridAfter w:val="1"/>
          <w:wAfter w:w="236" w:type="dxa"/>
          <w:trHeight w:val="539"/>
        </w:trPr>
        <w:tc>
          <w:tcPr>
            <w:tcW w:w="675" w:type="dxa"/>
          </w:tcPr>
          <w:p w:rsidR="000E20B9" w:rsidRPr="00246DDE" w:rsidRDefault="000E20B9" w:rsidP="00246DDE">
            <w:pPr>
              <w:pStyle w:val="a5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DE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5379" w:type="dxa"/>
            <w:gridSpan w:val="2"/>
            <w:vAlign w:val="center"/>
          </w:tcPr>
          <w:p w:rsidR="000E20B9" w:rsidRPr="00246DDE" w:rsidRDefault="000E20B9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6DDE">
              <w:rPr>
                <w:rFonts w:ascii="Times New Roman" w:hAnsi="Times New Roman"/>
                <w:sz w:val="24"/>
                <w:szCs w:val="24"/>
              </w:rPr>
              <w:t>п.32. Размещения.</w:t>
            </w:r>
          </w:p>
        </w:tc>
        <w:tc>
          <w:tcPr>
            <w:tcW w:w="1276" w:type="dxa"/>
            <w:gridSpan w:val="2"/>
          </w:tcPr>
          <w:p w:rsidR="000E20B9" w:rsidRPr="00246DDE" w:rsidRDefault="00D228C2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6DDE">
              <w:rPr>
                <w:rFonts w:ascii="Times New Roman" w:hAnsi="Times New Roman"/>
                <w:sz w:val="24"/>
                <w:szCs w:val="24"/>
              </w:rPr>
              <w:t>1</w:t>
            </w:r>
            <w:r w:rsidR="000E20B9" w:rsidRPr="00246DDE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  <w:gridSpan w:val="2"/>
          </w:tcPr>
          <w:p w:rsidR="000E20B9" w:rsidRPr="00246DDE" w:rsidRDefault="000E20B9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0B9" w:rsidRPr="00632D34" w:rsidTr="00246DDE">
        <w:trPr>
          <w:gridAfter w:val="1"/>
          <w:wAfter w:w="236" w:type="dxa"/>
          <w:trHeight w:val="554"/>
        </w:trPr>
        <w:tc>
          <w:tcPr>
            <w:tcW w:w="675" w:type="dxa"/>
          </w:tcPr>
          <w:p w:rsidR="000E20B9" w:rsidRPr="00246DDE" w:rsidRDefault="000E20B9" w:rsidP="00246DDE">
            <w:pPr>
              <w:pStyle w:val="a5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DE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5379" w:type="dxa"/>
            <w:gridSpan w:val="2"/>
            <w:vAlign w:val="center"/>
          </w:tcPr>
          <w:p w:rsidR="000E20B9" w:rsidRPr="00246DDE" w:rsidRDefault="000E20B9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6DDE">
              <w:rPr>
                <w:rFonts w:ascii="Times New Roman" w:hAnsi="Times New Roman"/>
                <w:sz w:val="24"/>
                <w:szCs w:val="24"/>
              </w:rPr>
              <w:t>п.32. Размещения.</w:t>
            </w:r>
          </w:p>
        </w:tc>
        <w:tc>
          <w:tcPr>
            <w:tcW w:w="1276" w:type="dxa"/>
            <w:gridSpan w:val="2"/>
          </w:tcPr>
          <w:p w:rsidR="000E20B9" w:rsidRPr="00246DDE" w:rsidRDefault="00D228C2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6DDE">
              <w:rPr>
                <w:rFonts w:ascii="Times New Roman" w:hAnsi="Times New Roman"/>
                <w:sz w:val="24"/>
                <w:szCs w:val="24"/>
              </w:rPr>
              <w:t>8</w:t>
            </w:r>
            <w:r w:rsidR="000E20B9" w:rsidRPr="00246DDE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  <w:gridSpan w:val="2"/>
          </w:tcPr>
          <w:p w:rsidR="000E20B9" w:rsidRPr="00246DDE" w:rsidRDefault="000E20B9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0B9" w:rsidRPr="00632D34" w:rsidTr="00246DDE">
        <w:trPr>
          <w:gridAfter w:val="1"/>
          <w:wAfter w:w="236" w:type="dxa"/>
          <w:trHeight w:val="539"/>
        </w:trPr>
        <w:tc>
          <w:tcPr>
            <w:tcW w:w="675" w:type="dxa"/>
          </w:tcPr>
          <w:p w:rsidR="000E20B9" w:rsidRPr="00246DDE" w:rsidRDefault="000E20B9" w:rsidP="00246DDE">
            <w:pPr>
              <w:pStyle w:val="a5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DE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5379" w:type="dxa"/>
            <w:gridSpan w:val="2"/>
            <w:vAlign w:val="center"/>
          </w:tcPr>
          <w:p w:rsidR="000E20B9" w:rsidRPr="00246DDE" w:rsidRDefault="000E20B9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6DDE">
              <w:rPr>
                <w:rFonts w:ascii="Times New Roman" w:hAnsi="Times New Roman"/>
                <w:sz w:val="24"/>
                <w:szCs w:val="24"/>
              </w:rPr>
              <w:t>п.33. Сочетания.</w:t>
            </w:r>
          </w:p>
        </w:tc>
        <w:tc>
          <w:tcPr>
            <w:tcW w:w="1276" w:type="dxa"/>
            <w:gridSpan w:val="2"/>
          </w:tcPr>
          <w:p w:rsidR="000E20B9" w:rsidRPr="00246DDE" w:rsidRDefault="00D228C2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6DDE">
              <w:rPr>
                <w:rFonts w:ascii="Times New Roman" w:hAnsi="Times New Roman"/>
                <w:sz w:val="24"/>
                <w:szCs w:val="24"/>
              </w:rPr>
              <w:t>12</w:t>
            </w:r>
            <w:r w:rsidR="000E20B9" w:rsidRPr="00246DDE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  <w:gridSpan w:val="2"/>
          </w:tcPr>
          <w:p w:rsidR="000E20B9" w:rsidRPr="00246DDE" w:rsidRDefault="000E20B9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0B9" w:rsidRPr="00632D34" w:rsidTr="00246DDE">
        <w:trPr>
          <w:gridAfter w:val="1"/>
          <w:wAfter w:w="236" w:type="dxa"/>
          <w:trHeight w:val="554"/>
        </w:trPr>
        <w:tc>
          <w:tcPr>
            <w:tcW w:w="675" w:type="dxa"/>
          </w:tcPr>
          <w:p w:rsidR="000E20B9" w:rsidRPr="00246DDE" w:rsidRDefault="000E20B9" w:rsidP="00246DDE">
            <w:pPr>
              <w:pStyle w:val="a5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DE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5379" w:type="dxa"/>
            <w:gridSpan w:val="2"/>
            <w:vAlign w:val="center"/>
          </w:tcPr>
          <w:p w:rsidR="000E20B9" w:rsidRPr="00246DDE" w:rsidRDefault="000E20B9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6DDE">
              <w:rPr>
                <w:rFonts w:ascii="Times New Roman" w:hAnsi="Times New Roman"/>
                <w:sz w:val="24"/>
                <w:szCs w:val="24"/>
              </w:rPr>
              <w:t>п.33. Сочетания.</w:t>
            </w:r>
          </w:p>
        </w:tc>
        <w:tc>
          <w:tcPr>
            <w:tcW w:w="1276" w:type="dxa"/>
            <w:gridSpan w:val="2"/>
          </w:tcPr>
          <w:p w:rsidR="000E20B9" w:rsidRPr="00246DDE" w:rsidRDefault="00D228C2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6DDE">
              <w:rPr>
                <w:rFonts w:ascii="Times New Roman" w:hAnsi="Times New Roman"/>
                <w:sz w:val="24"/>
                <w:szCs w:val="24"/>
              </w:rPr>
              <w:t>14</w:t>
            </w:r>
            <w:r w:rsidR="000E20B9" w:rsidRPr="00246DDE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  <w:gridSpan w:val="2"/>
          </w:tcPr>
          <w:p w:rsidR="000E20B9" w:rsidRPr="00246DDE" w:rsidRDefault="000E20B9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0B9" w:rsidRPr="00632D34" w:rsidTr="00246DDE">
        <w:trPr>
          <w:gridAfter w:val="1"/>
          <w:wAfter w:w="236" w:type="dxa"/>
          <w:trHeight w:val="554"/>
        </w:trPr>
        <w:tc>
          <w:tcPr>
            <w:tcW w:w="675" w:type="dxa"/>
          </w:tcPr>
          <w:p w:rsidR="000E20B9" w:rsidRPr="00246DDE" w:rsidRDefault="000E20B9" w:rsidP="00246DDE">
            <w:pPr>
              <w:pStyle w:val="a5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88.</w:t>
            </w:r>
          </w:p>
        </w:tc>
        <w:tc>
          <w:tcPr>
            <w:tcW w:w="5379" w:type="dxa"/>
            <w:gridSpan w:val="2"/>
            <w:vAlign w:val="center"/>
          </w:tcPr>
          <w:p w:rsidR="000E20B9" w:rsidRPr="00246DDE" w:rsidRDefault="000E20B9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6DDE">
              <w:rPr>
                <w:rFonts w:ascii="Times New Roman" w:hAnsi="Times New Roman"/>
                <w:sz w:val="24"/>
                <w:szCs w:val="24"/>
              </w:rPr>
              <w:t>п.34. Относительная частота случайного события.</w:t>
            </w:r>
          </w:p>
        </w:tc>
        <w:tc>
          <w:tcPr>
            <w:tcW w:w="1276" w:type="dxa"/>
            <w:gridSpan w:val="2"/>
          </w:tcPr>
          <w:p w:rsidR="000E20B9" w:rsidRPr="00246DDE" w:rsidRDefault="00D228C2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6DDE">
              <w:rPr>
                <w:rFonts w:ascii="Times New Roman" w:hAnsi="Times New Roman"/>
                <w:sz w:val="24"/>
                <w:szCs w:val="24"/>
              </w:rPr>
              <w:t>15</w:t>
            </w:r>
            <w:r w:rsidR="000E20B9" w:rsidRPr="00246DDE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  <w:gridSpan w:val="2"/>
          </w:tcPr>
          <w:p w:rsidR="000E20B9" w:rsidRPr="00246DDE" w:rsidRDefault="000E20B9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3E5" w:rsidRPr="00632D34" w:rsidTr="00246DDE">
        <w:trPr>
          <w:gridAfter w:val="1"/>
          <w:wAfter w:w="236" w:type="dxa"/>
          <w:trHeight w:val="554"/>
        </w:trPr>
        <w:tc>
          <w:tcPr>
            <w:tcW w:w="675" w:type="dxa"/>
          </w:tcPr>
          <w:p w:rsidR="007853E5" w:rsidRPr="00246DDE" w:rsidRDefault="007853E5" w:rsidP="00246DDE">
            <w:pPr>
              <w:pStyle w:val="a5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9" w:type="dxa"/>
            <w:gridSpan w:val="2"/>
            <w:vAlign w:val="center"/>
          </w:tcPr>
          <w:p w:rsidR="007853E5" w:rsidRPr="00246DDE" w:rsidRDefault="007853E5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6DDE">
              <w:rPr>
                <w:rFonts w:ascii="Times New Roman" w:hAnsi="Times New Roman"/>
                <w:sz w:val="24"/>
                <w:szCs w:val="24"/>
              </w:rPr>
              <w:t>п.34. Относительная частота случайного события.</w:t>
            </w:r>
          </w:p>
        </w:tc>
        <w:tc>
          <w:tcPr>
            <w:tcW w:w="1276" w:type="dxa"/>
            <w:gridSpan w:val="2"/>
          </w:tcPr>
          <w:p w:rsidR="007853E5" w:rsidRPr="00246DDE" w:rsidRDefault="00D228C2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6DDE"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1276" w:type="dxa"/>
            <w:gridSpan w:val="2"/>
          </w:tcPr>
          <w:p w:rsidR="007853E5" w:rsidRPr="00246DDE" w:rsidRDefault="007853E5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0B9" w:rsidRPr="00632D34" w:rsidTr="00246DDE">
        <w:trPr>
          <w:gridAfter w:val="1"/>
          <w:wAfter w:w="236" w:type="dxa"/>
          <w:trHeight w:val="539"/>
        </w:trPr>
        <w:tc>
          <w:tcPr>
            <w:tcW w:w="675" w:type="dxa"/>
          </w:tcPr>
          <w:p w:rsidR="000E20B9" w:rsidRPr="00246DDE" w:rsidRDefault="000E20B9" w:rsidP="00246DDE">
            <w:pPr>
              <w:pStyle w:val="a5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DE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5379" w:type="dxa"/>
            <w:gridSpan w:val="2"/>
            <w:vAlign w:val="center"/>
          </w:tcPr>
          <w:p w:rsidR="000E20B9" w:rsidRPr="00246DDE" w:rsidRDefault="000E20B9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6DDE">
              <w:rPr>
                <w:rFonts w:ascii="Times New Roman" w:hAnsi="Times New Roman"/>
                <w:sz w:val="24"/>
                <w:szCs w:val="24"/>
              </w:rPr>
              <w:t>п.35. Вероятность равновозможных событий.</w:t>
            </w:r>
          </w:p>
        </w:tc>
        <w:tc>
          <w:tcPr>
            <w:tcW w:w="1276" w:type="dxa"/>
            <w:gridSpan w:val="2"/>
          </w:tcPr>
          <w:p w:rsidR="000E20B9" w:rsidRPr="00246DDE" w:rsidRDefault="00D228C2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6DDE">
              <w:rPr>
                <w:rFonts w:ascii="Times New Roman" w:hAnsi="Times New Roman"/>
                <w:sz w:val="24"/>
                <w:szCs w:val="24"/>
              </w:rPr>
              <w:t>21</w:t>
            </w:r>
            <w:r w:rsidR="000E20B9" w:rsidRPr="00246DDE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  <w:gridSpan w:val="2"/>
          </w:tcPr>
          <w:p w:rsidR="000E20B9" w:rsidRPr="00246DDE" w:rsidRDefault="000E20B9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0B9" w:rsidRPr="00632D34" w:rsidTr="00246DDE">
        <w:trPr>
          <w:gridAfter w:val="1"/>
          <w:wAfter w:w="236" w:type="dxa"/>
          <w:trHeight w:val="268"/>
        </w:trPr>
        <w:tc>
          <w:tcPr>
            <w:tcW w:w="675" w:type="dxa"/>
          </w:tcPr>
          <w:p w:rsidR="000E20B9" w:rsidRPr="00246DDE" w:rsidRDefault="000E20B9" w:rsidP="00246DDE">
            <w:pPr>
              <w:pStyle w:val="a5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DE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5379" w:type="dxa"/>
            <w:gridSpan w:val="2"/>
            <w:vAlign w:val="center"/>
          </w:tcPr>
          <w:p w:rsidR="000E20B9" w:rsidRPr="00246DDE" w:rsidRDefault="000E20B9" w:rsidP="00246DDE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246DDE">
              <w:rPr>
                <w:rFonts w:ascii="Times New Roman" w:hAnsi="Times New Roman"/>
                <w:iCs/>
                <w:sz w:val="24"/>
                <w:szCs w:val="24"/>
              </w:rPr>
              <w:t>п.35. Вероятность равновозможных событий.</w:t>
            </w:r>
          </w:p>
        </w:tc>
        <w:tc>
          <w:tcPr>
            <w:tcW w:w="1276" w:type="dxa"/>
            <w:gridSpan w:val="2"/>
          </w:tcPr>
          <w:p w:rsidR="000E20B9" w:rsidRPr="00246DDE" w:rsidRDefault="00D228C2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6DDE">
              <w:rPr>
                <w:rFonts w:ascii="Times New Roman" w:hAnsi="Times New Roman"/>
                <w:sz w:val="24"/>
                <w:szCs w:val="24"/>
              </w:rPr>
              <w:t>22</w:t>
            </w:r>
            <w:r w:rsidR="000E20B9" w:rsidRPr="00246DDE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  <w:gridSpan w:val="2"/>
          </w:tcPr>
          <w:p w:rsidR="000E20B9" w:rsidRPr="00246DDE" w:rsidRDefault="000E20B9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0B9" w:rsidRPr="00632D34" w:rsidTr="00246DDE">
        <w:trPr>
          <w:gridAfter w:val="1"/>
          <w:wAfter w:w="236" w:type="dxa"/>
          <w:trHeight w:val="824"/>
        </w:trPr>
        <w:tc>
          <w:tcPr>
            <w:tcW w:w="675" w:type="dxa"/>
          </w:tcPr>
          <w:p w:rsidR="000E20B9" w:rsidRPr="00246DDE" w:rsidRDefault="000E20B9" w:rsidP="00246DDE">
            <w:pPr>
              <w:pStyle w:val="a5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DE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5379" w:type="dxa"/>
            <w:gridSpan w:val="2"/>
            <w:vAlign w:val="center"/>
          </w:tcPr>
          <w:p w:rsidR="000E20B9" w:rsidRPr="00246DDE" w:rsidRDefault="000E20B9" w:rsidP="00246DDE">
            <w:pPr>
              <w:spacing w:after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46D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Контрольная работа № 7  "Элементы комбинаторики и теории вероятности".</w:t>
            </w:r>
          </w:p>
        </w:tc>
        <w:tc>
          <w:tcPr>
            <w:tcW w:w="1276" w:type="dxa"/>
            <w:gridSpan w:val="2"/>
          </w:tcPr>
          <w:p w:rsidR="000E20B9" w:rsidRPr="00246DDE" w:rsidRDefault="00D228C2" w:rsidP="00246DDE">
            <w:pPr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46DDE">
              <w:rPr>
                <w:rFonts w:ascii="Times New Roman" w:hAnsi="Times New Roman"/>
                <w:color w:val="333333"/>
                <w:sz w:val="24"/>
                <w:szCs w:val="24"/>
              </w:rPr>
              <w:t>26</w:t>
            </w:r>
            <w:r w:rsidR="000E20B9" w:rsidRPr="00246DDE">
              <w:rPr>
                <w:rFonts w:ascii="Times New Roman" w:hAnsi="Times New Roman"/>
                <w:color w:val="333333"/>
                <w:sz w:val="24"/>
                <w:szCs w:val="24"/>
              </w:rPr>
              <w:t>.04</w:t>
            </w:r>
          </w:p>
        </w:tc>
        <w:tc>
          <w:tcPr>
            <w:tcW w:w="1276" w:type="dxa"/>
            <w:gridSpan w:val="2"/>
          </w:tcPr>
          <w:p w:rsidR="000E20B9" w:rsidRPr="00246DDE" w:rsidRDefault="000E20B9" w:rsidP="00246DDE">
            <w:pPr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D6733A" w:rsidRPr="00632D34" w:rsidTr="00246DDE">
        <w:trPr>
          <w:gridAfter w:val="1"/>
          <w:wAfter w:w="236" w:type="dxa"/>
          <w:trHeight w:val="824"/>
        </w:trPr>
        <w:tc>
          <w:tcPr>
            <w:tcW w:w="8606" w:type="dxa"/>
            <w:gridSpan w:val="7"/>
          </w:tcPr>
          <w:p w:rsidR="00D6733A" w:rsidRPr="00246DDE" w:rsidRDefault="00D6733A" w:rsidP="00246DDE">
            <w:pPr>
              <w:spacing w:after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246DDE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Итоговое повторение</w:t>
            </w:r>
            <w:r w:rsidR="00D228C2" w:rsidRPr="00246DDE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. 13ч</w:t>
            </w:r>
          </w:p>
        </w:tc>
      </w:tr>
      <w:tr w:rsidR="00D6733A" w:rsidRPr="00632D34" w:rsidTr="00246DDE">
        <w:trPr>
          <w:gridAfter w:val="1"/>
          <w:wAfter w:w="236" w:type="dxa"/>
          <w:trHeight w:val="270"/>
        </w:trPr>
        <w:tc>
          <w:tcPr>
            <w:tcW w:w="817" w:type="dxa"/>
            <w:gridSpan w:val="2"/>
          </w:tcPr>
          <w:p w:rsidR="00D6733A" w:rsidRPr="00246DDE" w:rsidRDefault="004C1133" w:rsidP="00246DDE">
            <w:pPr>
              <w:spacing w:after="0"/>
              <w:ind w:left="7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DE">
              <w:rPr>
                <w:rFonts w:ascii="Times New Roman" w:hAnsi="Times New Roman"/>
                <w:sz w:val="24"/>
                <w:szCs w:val="24"/>
              </w:rPr>
              <w:t>8</w:t>
            </w:r>
            <w:r w:rsidR="00D228C2" w:rsidRPr="00246DD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79" w:type="dxa"/>
            <w:gridSpan w:val="2"/>
          </w:tcPr>
          <w:p w:rsidR="00D6733A" w:rsidRPr="00246DDE" w:rsidRDefault="00D228C2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6DDE">
              <w:rPr>
                <w:rFonts w:ascii="Times New Roman" w:hAnsi="Times New Roman"/>
                <w:sz w:val="24"/>
                <w:szCs w:val="24"/>
              </w:rPr>
              <w:t>Повторение</w:t>
            </w:r>
            <w:proofErr w:type="gramStart"/>
            <w:r w:rsidRPr="00246DDE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="007D3026" w:rsidRPr="00246DDE">
              <w:rPr>
                <w:rFonts w:ascii="Times New Roman" w:hAnsi="Times New Roman"/>
                <w:sz w:val="24"/>
                <w:szCs w:val="24"/>
              </w:rPr>
              <w:t xml:space="preserve"> Арифметические вычисления. Степень.</w:t>
            </w:r>
          </w:p>
        </w:tc>
        <w:tc>
          <w:tcPr>
            <w:tcW w:w="1276" w:type="dxa"/>
            <w:gridSpan w:val="2"/>
          </w:tcPr>
          <w:p w:rsidR="00D6733A" w:rsidRPr="00246DDE" w:rsidRDefault="00D228C2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6DDE"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1134" w:type="dxa"/>
          </w:tcPr>
          <w:p w:rsidR="00D6733A" w:rsidRPr="00632D34" w:rsidRDefault="00D6733A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33A" w:rsidRPr="00632D34" w:rsidTr="00246DDE">
        <w:trPr>
          <w:gridAfter w:val="1"/>
          <w:wAfter w:w="236" w:type="dxa"/>
          <w:trHeight w:val="270"/>
        </w:trPr>
        <w:tc>
          <w:tcPr>
            <w:tcW w:w="817" w:type="dxa"/>
            <w:gridSpan w:val="2"/>
          </w:tcPr>
          <w:p w:rsidR="00D6733A" w:rsidRPr="00246DDE" w:rsidRDefault="004C1133" w:rsidP="00246D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DE">
              <w:rPr>
                <w:rFonts w:ascii="Times New Roman" w:hAnsi="Times New Roman"/>
                <w:sz w:val="24"/>
                <w:szCs w:val="24"/>
              </w:rPr>
              <w:t>8</w:t>
            </w:r>
            <w:r w:rsidR="00D228C2" w:rsidRPr="00246DD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79" w:type="dxa"/>
            <w:gridSpan w:val="2"/>
          </w:tcPr>
          <w:p w:rsidR="00D6733A" w:rsidRPr="00246DDE" w:rsidRDefault="007D3026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6DDE">
              <w:rPr>
                <w:rFonts w:ascii="Times New Roman" w:hAnsi="Times New Roman"/>
                <w:sz w:val="24"/>
                <w:szCs w:val="24"/>
              </w:rPr>
              <w:t>Проценты. Пропорции. Решение задач на проценты.</w:t>
            </w:r>
          </w:p>
        </w:tc>
        <w:tc>
          <w:tcPr>
            <w:tcW w:w="1276" w:type="dxa"/>
            <w:gridSpan w:val="2"/>
          </w:tcPr>
          <w:p w:rsidR="00D6733A" w:rsidRPr="00246DDE" w:rsidRDefault="00D228C2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6DDE"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1134" w:type="dxa"/>
          </w:tcPr>
          <w:p w:rsidR="00D6733A" w:rsidRPr="00632D34" w:rsidRDefault="00D6733A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33A" w:rsidRPr="00632D34" w:rsidTr="00246DDE">
        <w:trPr>
          <w:gridAfter w:val="1"/>
          <w:wAfter w:w="236" w:type="dxa"/>
          <w:trHeight w:val="270"/>
        </w:trPr>
        <w:tc>
          <w:tcPr>
            <w:tcW w:w="817" w:type="dxa"/>
            <w:gridSpan w:val="2"/>
          </w:tcPr>
          <w:p w:rsidR="00D6733A" w:rsidRPr="00246DDE" w:rsidRDefault="00D228C2" w:rsidP="00246D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DE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5379" w:type="dxa"/>
            <w:gridSpan w:val="2"/>
          </w:tcPr>
          <w:p w:rsidR="00D6733A" w:rsidRPr="00246DDE" w:rsidRDefault="007D3026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6DDE">
              <w:rPr>
                <w:rFonts w:ascii="Times New Roman" w:hAnsi="Times New Roman"/>
                <w:sz w:val="24"/>
                <w:szCs w:val="24"/>
              </w:rPr>
              <w:t xml:space="preserve"> Тождественные преобразования дробей.</w:t>
            </w:r>
          </w:p>
        </w:tc>
        <w:tc>
          <w:tcPr>
            <w:tcW w:w="1276" w:type="dxa"/>
            <w:gridSpan w:val="2"/>
          </w:tcPr>
          <w:p w:rsidR="00D6733A" w:rsidRPr="00246DDE" w:rsidRDefault="00D228C2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6DDE">
              <w:rPr>
                <w:rFonts w:ascii="Times New Roman" w:hAnsi="Times New Roman"/>
                <w:sz w:val="24"/>
                <w:szCs w:val="24"/>
              </w:rPr>
              <w:t>3.05</w:t>
            </w:r>
          </w:p>
        </w:tc>
        <w:tc>
          <w:tcPr>
            <w:tcW w:w="1134" w:type="dxa"/>
          </w:tcPr>
          <w:p w:rsidR="00D6733A" w:rsidRPr="00632D34" w:rsidRDefault="00D6733A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33A" w:rsidRPr="00632D34" w:rsidTr="00246DDE">
        <w:trPr>
          <w:gridAfter w:val="1"/>
          <w:wAfter w:w="236" w:type="dxa"/>
          <w:trHeight w:val="270"/>
        </w:trPr>
        <w:tc>
          <w:tcPr>
            <w:tcW w:w="817" w:type="dxa"/>
            <w:gridSpan w:val="2"/>
          </w:tcPr>
          <w:p w:rsidR="00D6733A" w:rsidRPr="00246DDE" w:rsidRDefault="00D6733A" w:rsidP="00246D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DE">
              <w:rPr>
                <w:rFonts w:ascii="Times New Roman" w:hAnsi="Times New Roman"/>
                <w:sz w:val="24"/>
                <w:szCs w:val="24"/>
              </w:rPr>
              <w:t>9</w:t>
            </w:r>
            <w:r w:rsidR="00D228C2" w:rsidRPr="00246DD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9" w:type="dxa"/>
            <w:gridSpan w:val="2"/>
          </w:tcPr>
          <w:p w:rsidR="00D6733A" w:rsidRPr="00246DDE" w:rsidRDefault="007D3026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6DDE">
              <w:rPr>
                <w:rFonts w:ascii="Times New Roman" w:hAnsi="Times New Roman"/>
                <w:sz w:val="24"/>
                <w:szCs w:val="24"/>
              </w:rPr>
              <w:t>Тождественные преобразования дробей.</w:t>
            </w:r>
          </w:p>
        </w:tc>
        <w:tc>
          <w:tcPr>
            <w:tcW w:w="1276" w:type="dxa"/>
            <w:gridSpan w:val="2"/>
          </w:tcPr>
          <w:p w:rsidR="00D6733A" w:rsidRPr="00246DDE" w:rsidRDefault="00D228C2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6DDE">
              <w:rPr>
                <w:rFonts w:ascii="Times New Roman" w:hAnsi="Times New Roman"/>
                <w:sz w:val="24"/>
                <w:szCs w:val="24"/>
              </w:rPr>
              <w:t>5.05</w:t>
            </w:r>
          </w:p>
        </w:tc>
        <w:tc>
          <w:tcPr>
            <w:tcW w:w="1134" w:type="dxa"/>
          </w:tcPr>
          <w:p w:rsidR="00D6733A" w:rsidRPr="00632D34" w:rsidRDefault="00D6733A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33A" w:rsidRPr="00632D34" w:rsidTr="00246DDE">
        <w:trPr>
          <w:gridAfter w:val="1"/>
          <w:wAfter w:w="236" w:type="dxa"/>
          <w:trHeight w:val="270"/>
        </w:trPr>
        <w:tc>
          <w:tcPr>
            <w:tcW w:w="817" w:type="dxa"/>
            <w:gridSpan w:val="2"/>
          </w:tcPr>
          <w:p w:rsidR="00D6733A" w:rsidRPr="00246DDE" w:rsidRDefault="00D6733A" w:rsidP="00246D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DE">
              <w:rPr>
                <w:rFonts w:ascii="Times New Roman" w:hAnsi="Times New Roman"/>
                <w:sz w:val="24"/>
                <w:szCs w:val="24"/>
              </w:rPr>
              <w:t>9</w:t>
            </w:r>
            <w:r w:rsidR="00D228C2" w:rsidRPr="00246D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79" w:type="dxa"/>
            <w:gridSpan w:val="2"/>
          </w:tcPr>
          <w:p w:rsidR="00D6733A" w:rsidRPr="00246DDE" w:rsidRDefault="007D3026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6DDE">
              <w:rPr>
                <w:rFonts w:ascii="Times New Roman" w:hAnsi="Times New Roman"/>
                <w:sz w:val="24"/>
                <w:szCs w:val="24"/>
              </w:rPr>
              <w:t>Уравнения, неравенства и их системы.</w:t>
            </w:r>
          </w:p>
        </w:tc>
        <w:tc>
          <w:tcPr>
            <w:tcW w:w="1276" w:type="dxa"/>
            <w:gridSpan w:val="2"/>
          </w:tcPr>
          <w:p w:rsidR="00D6733A" w:rsidRPr="00246DDE" w:rsidRDefault="00D228C2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6DDE">
              <w:rPr>
                <w:rFonts w:ascii="Times New Roman" w:hAnsi="Times New Roman"/>
                <w:sz w:val="24"/>
                <w:szCs w:val="24"/>
              </w:rPr>
              <w:t>6.05</w:t>
            </w:r>
          </w:p>
        </w:tc>
        <w:tc>
          <w:tcPr>
            <w:tcW w:w="1134" w:type="dxa"/>
          </w:tcPr>
          <w:p w:rsidR="00D6733A" w:rsidRPr="00632D34" w:rsidRDefault="00D6733A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33A" w:rsidRPr="00632D34" w:rsidTr="00246DDE">
        <w:trPr>
          <w:gridAfter w:val="1"/>
          <w:wAfter w:w="236" w:type="dxa"/>
          <w:trHeight w:val="270"/>
        </w:trPr>
        <w:tc>
          <w:tcPr>
            <w:tcW w:w="817" w:type="dxa"/>
            <w:gridSpan w:val="2"/>
          </w:tcPr>
          <w:p w:rsidR="00D6733A" w:rsidRPr="00246DDE" w:rsidRDefault="00D6733A" w:rsidP="00246D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DE">
              <w:rPr>
                <w:rFonts w:ascii="Times New Roman" w:hAnsi="Times New Roman"/>
                <w:sz w:val="24"/>
                <w:szCs w:val="24"/>
              </w:rPr>
              <w:t>9</w:t>
            </w:r>
            <w:r w:rsidR="00D228C2" w:rsidRPr="00246D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79" w:type="dxa"/>
            <w:gridSpan w:val="2"/>
          </w:tcPr>
          <w:p w:rsidR="00D6733A" w:rsidRPr="00246DDE" w:rsidRDefault="007D3026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6DDE">
              <w:rPr>
                <w:rFonts w:ascii="Times New Roman" w:hAnsi="Times New Roman"/>
                <w:sz w:val="24"/>
                <w:szCs w:val="24"/>
              </w:rPr>
              <w:t>Уравнения, неравенства и их системы.</w:t>
            </w:r>
          </w:p>
        </w:tc>
        <w:tc>
          <w:tcPr>
            <w:tcW w:w="1276" w:type="dxa"/>
            <w:gridSpan w:val="2"/>
          </w:tcPr>
          <w:p w:rsidR="00D6733A" w:rsidRPr="00246DDE" w:rsidRDefault="00D228C2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6DDE"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  <w:tc>
          <w:tcPr>
            <w:tcW w:w="1134" w:type="dxa"/>
          </w:tcPr>
          <w:p w:rsidR="00D6733A" w:rsidRPr="00632D34" w:rsidRDefault="00D6733A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33A" w:rsidRPr="00632D34" w:rsidTr="00246DDE">
        <w:trPr>
          <w:gridAfter w:val="1"/>
          <w:wAfter w:w="236" w:type="dxa"/>
          <w:trHeight w:val="270"/>
        </w:trPr>
        <w:tc>
          <w:tcPr>
            <w:tcW w:w="817" w:type="dxa"/>
            <w:gridSpan w:val="2"/>
          </w:tcPr>
          <w:p w:rsidR="00D6733A" w:rsidRPr="00246DDE" w:rsidRDefault="00D6733A" w:rsidP="00246D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DE">
              <w:rPr>
                <w:rFonts w:ascii="Times New Roman" w:hAnsi="Times New Roman"/>
                <w:sz w:val="24"/>
                <w:szCs w:val="24"/>
              </w:rPr>
              <w:t>9</w:t>
            </w:r>
            <w:r w:rsidR="00D228C2" w:rsidRPr="00246D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79" w:type="dxa"/>
            <w:gridSpan w:val="2"/>
          </w:tcPr>
          <w:p w:rsidR="00D6733A" w:rsidRPr="00246DDE" w:rsidRDefault="007D3026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6DDE">
              <w:rPr>
                <w:rFonts w:ascii="Times New Roman" w:hAnsi="Times New Roman"/>
                <w:sz w:val="24"/>
                <w:szCs w:val="24"/>
              </w:rPr>
              <w:t>Функции и их графики.</w:t>
            </w:r>
          </w:p>
        </w:tc>
        <w:tc>
          <w:tcPr>
            <w:tcW w:w="1276" w:type="dxa"/>
            <w:gridSpan w:val="2"/>
          </w:tcPr>
          <w:p w:rsidR="00D6733A" w:rsidRPr="00246DDE" w:rsidRDefault="00D228C2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6DDE"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1134" w:type="dxa"/>
          </w:tcPr>
          <w:p w:rsidR="00D6733A" w:rsidRPr="00632D34" w:rsidRDefault="00D6733A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33A" w:rsidRPr="00632D34" w:rsidTr="00246DDE">
        <w:trPr>
          <w:gridAfter w:val="1"/>
          <w:wAfter w:w="236" w:type="dxa"/>
          <w:trHeight w:val="285"/>
        </w:trPr>
        <w:tc>
          <w:tcPr>
            <w:tcW w:w="817" w:type="dxa"/>
            <w:gridSpan w:val="2"/>
          </w:tcPr>
          <w:p w:rsidR="00D6733A" w:rsidRPr="00246DDE" w:rsidRDefault="00D6733A" w:rsidP="00246D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DE">
              <w:rPr>
                <w:rFonts w:ascii="Times New Roman" w:hAnsi="Times New Roman"/>
                <w:sz w:val="24"/>
                <w:szCs w:val="24"/>
              </w:rPr>
              <w:t>9</w:t>
            </w:r>
            <w:r w:rsidR="00D228C2" w:rsidRPr="00246D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79" w:type="dxa"/>
            <w:gridSpan w:val="2"/>
          </w:tcPr>
          <w:p w:rsidR="00D6733A" w:rsidRPr="00246DDE" w:rsidRDefault="007D3026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6DDE">
              <w:rPr>
                <w:rFonts w:ascii="Times New Roman" w:hAnsi="Times New Roman"/>
                <w:sz w:val="24"/>
                <w:szCs w:val="24"/>
              </w:rPr>
              <w:t>Функции и их графики.</w:t>
            </w:r>
          </w:p>
        </w:tc>
        <w:tc>
          <w:tcPr>
            <w:tcW w:w="1276" w:type="dxa"/>
            <w:gridSpan w:val="2"/>
          </w:tcPr>
          <w:p w:rsidR="00D6733A" w:rsidRPr="00246DDE" w:rsidRDefault="00D228C2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6DDE"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1134" w:type="dxa"/>
          </w:tcPr>
          <w:p w:rsidR="00D6733A" w:rsidRPr="00632D34" w:rsidRDefault="00D6733A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8C2" w:rsidRPr="00632D34" w:rsidTr="00246DDE">
        <w:trPr>
          <w:gridAfter w:val="1"/>
          <w:wAfter w:w="236" w:type="dxa"/>
          <w:trHeight w:val="285"/>
        </w:trPr>
        <w:tc>
          <w:tcPr>
            <w:tcW w:w="817" w:type="dxa"/>
            <w:gridSpan w:val="2"/>
          </w:tcPr>
          <w:p w:rsidR="00D228C2" w:rsidRPr="00246DDE" w:rsidRDefault="00D228C2" w:rsidP="00246D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DE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5379" w:type="dxa"/>
            <w:gridSpan w:val="2"/>
          </w:tcPr>
          <w:p w:rsidR="00D228C2" w:rsidRPr="00246DDE" w:rsidRDefault="007D3026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6D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Арифметическая и геометрическая прогрессии</w:t>
            </w:r>
          </w:p>
        </w:tc>
        <w:tc>
          <w:tcPr>
            <w:tcW w:w="1276" w:type="dxa"/>
            <w:gridSpan w:val="2"/>
          </w:tcPr>
          <w:p w:rsidR="00D228C2" w:rsidRPr="00246DDE" w:rsidRDefault="00D228C2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6DDE"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1134" w:type="dxa"/>
          </w:tcPr>
          <w:p w:rsidR="00D228C2" w:rsidRPr="00632D34" w:rsidRDefault="00D228C2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8C2" w:rsidRPr="00632D34" w:rsidTr="00246DDE">
        <w:trPr>
          <w:gridAfter w:val="1"/>
          <w:wAfter w:w="236" w:type="dxa"/>
          <w:trHeight w:val="285"/>
        </w:trPr>
        <w:tc>
          <w:tcPr>
            <w:tcW w:w="817" w:type="dxa"/>
            <w:gridSpan w:val="2"/>
          </w:tcPr>
          <w:p w:rsidR="00D228C2" w:rsidRPr="00246DDE" w:rsidRDefault="00D228C2" w:rsidP="00246D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DE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5379" w:type="dxa"/>
            <w:gridSpan w:val="2"/>
          </w:tcPr>
          <w:p w:rsidR="00D228C2" w:rsidRPr="00246DDE" w:rsidRDefault="007D3026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6D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Арифметическая и геометрическая прогрессии</w:t>
            </w:r>
          </w:p>
        </w:tc>
        <w:tc>
          <w:tcPr>
            <w:tcW w:w="1276" w:type="dxa"/>
            <w:gridSpan w:val="2"/>
          </w:tcPr>
          <w:p w:rsidR="00D228C2" w:rsidRPr="00246DDE" w:rsidRDefault="00D228C2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6DDE"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1134" w:type="dxa"/>
          </w:tcPr>
          <w:p w:rsidR="00D228C2" w:rsidRPr="00632D34" w:rsidRDefault="00D228C2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8C2" w:rsidRPr="00632D34" w:rsidTr="00246DDE">
        <w:trPr>
          <w:gridAfter w:val="1"/>
          <w:wAfter w:w="236" w:type="dxa"/>
          <w:trHeight w:val="285"/>
        </w:trPr>
        <w:tc>
          <w:tcPr>
            <w:tcW w:w="817" w:type="dxa"/>
            <w:gridSpan w:val="2"/>
          </w:tcPr>
          <w:p w:rsidR="00D228C2" w:rsidRPr="00246DDE" w:rsidRDefault="00D228C2" w:rsidP="00246D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DE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5379" w:type="dxa"/>
            <w:gridSpan w:val="2"/>
          </w:tcPr>
          <w:p w:rsidR="00D228C2" w:rsidRPr="00246DDE" w:rsidRDefault="00D228C2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6DDE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276" w:type="dxa"/>
            <w:gridSpan w:val="2"/>
          </w:tcPr>
          <w:p w:rsidR="00D228C2" w:rsidRPr="00246DDE" w:rsidRDefault="00D228C2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6DDE"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1134" w:type="dxa"/>
          </w:tcPr>
          <w:p w:rsidR="00D228C2" w:rsidRPr="00632D34" w:rsidRDefault="00D228C2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8C2" w:rsidRPr="00632D34" w:rsidTr="00246DDE">
        <w:trPr>
          <w:gridAfter w:val="1"/>
          <w:wAfter w:w="236" w:type="dxa"/>
          <w:trHeight w:val="285"/>
        </w:trPr>
        <w:tc>
          <w:tcPr>
            <w:tcW w:w="817" w:type="dxa"/>
            <w:gridSpan w:val="2"/>
          </w:tcPr>
          <w:p w:rsidR="00D228C2" w:rsidRPr="00246DDE" w:rsidRDefault="00D228C2" w:rsidP="00246D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DE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5379" w:type="dxa"/>
            <w:gridSpan w:val="2"/>
          </w:tcPr>
          <w:p w:rsidR="00D228C2" w:rsidRPr="00246DDE" w:rsidRDefault="00D228C2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6DDE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276" w:type="dxa"/>
            <w:gridSpan w:val="2"/>
          </w:tcPr>
          <w:p w:rsidR="00D228C2" w:rsidRPr="00246DDE" w:rsidRDefault="00D228C2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28C2" w:rsidRPr="00632D34" w:rsidRDefault="00D228C2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8C2" w:rsidRPr="00632D34" w:rsidTr="00246DDE">
        <w:trPr>
          <w:gridAfter w:val="1"/>
          <w:wAfter w:w="236" w:type="dxa"/>
          <w:trHeight w:val="285"/>
        </w:trPr>
        <w:tc>
          <w:tcPr>
            <w:tcW w:w="817" w:type="dxa"/>
            <w:gridSpan w:val="2"/>
          </w:tcPr>
          <w:p w:rsidR="00D228C2" w:rsidRPr="00246DDE" w:rsidRDefault="00D228C2" w:rsidP="00246D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DE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5379" w:type="dxa"/>
            <w:gridSpan w:val="2"/>
          </w:tcPr>
          <w:p w:rsidR="00D228C2" w:rsidRPr="00246DDE" w:rsidRDefault="00D228C2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6D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Анализ контрольной работы. Итоговый урок</w:t>
            </w:r>
          </w:p>
        </w:tc>
        <w:tc>
          <w:tcPr>
            <w:tcW w:w="1276" w:type="dxa"/>
            <w:gridSpan w:val="2"/>
          </w:tcPr>
          <w:p w:rsidR="00D228C2" w:rsidRPr="00246DDE" w:rsidRDefault="00D228C2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6DDE"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1134" w:type="dxa"/>
          </w:tcPr>
          <w:p w:rsidR="00D228C2" w:rsidRPr="00632D34" w:rsidRDefault="00D228C2" w:rsidP="0024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33A" w:rsidTr="00246DD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7"/>
          <w:wBefore w:w="8606" w:type="dxa"/>
          <w:trHeight w:val="100"/>
        </w:trPr>
        <w:tc>
          <w:tcPr>
            <w:tcW w:w="236" w:type="dxa"/>
          </w:tcPr>
          <w:p w:rsidR="00D6733A" w:rsidRDefault="00D6733A" w:rsidP="00722F18"/>
        </w:tc>
      </w:tr>
    </w:tbl>
    <w:p w:rsidR="00DC40BD" w:rsidRDefault="00DC40BD"/>
    <w:sectPr w:rsidR="00DC40BD" w:rsidSect="005C39D6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441E"/>
    <w:multiLevelType w:val="multilevel"/>
    <w:tmpl w:val="EE586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B83E30"/>
    <w:multiLevelType w:val="multilevel"/>
    <w:tmpl w:val="12B2B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A94F76"/>
    <w:multiLevelType w:val="multilevel"/>
    <w:tmpl w:val="5CB4C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3E7946"/>
    <w:multiLevelType w:val="multilevel"/>
    <w:tmpl w:val="910AC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425725"/>
    <w:multiLevelType w:val="multilevel"/>
    <w:tmpl w:val="C76E6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C50EC8"/>
    <w:multiLevelType w:val="multilevel"/>
    <w:tmpl w:val="68BC8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343430"/>
    <w:multiLevelType w:val="multilevel"/>
    <w:tmpl w:val="C7B62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CC45E5"/>
    <w:multiLevelType w:val="multilevel"/>
    <w:tmpl w:val="2BF0D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9C014F"/>
    <w:multiLevelType w:val="multilevel"/>
    <w:tmpl w:val="E6169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034FAF"/>
    <w:multiLevelType w:val="multilevel"/>
    <w:tmpl w:val="5EC4F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387FB9"/>
    <w:multiLevelType w:val="multilevel"/>
    <w:tmpl w:val="825A2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623181"/>
    <w:multiLevelType w:val="hybridMultilevel"/>
    <w:tmpl w:val="BEB013AA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2">
    <w:nsid w:val="2F7D1788"/>
    <w:multiLevelType w:val="multilevel"/>
    <w:tmpl w:val="C0DAF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35270C"/>
    <w:multiLevelType w:val="hybridMultilevel"/>
    <w:tmpl w:val="6D608B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7637E8F"/>
    <w:multiLevelType w:val="multilevel"/>
    <w:tmpl w:val="FAEA6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4A7E60"/>
    <w:multiLevelType w:val="multilevel"/>
    <w:tmpl w:val="E3AA7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132BAE"/>
    <w:multiLevelType w:val="multilevel"/>
    <w:tmpl w:val="F67C8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7458B1"/>
    <w:multiLevelType w:val="multilevel"/>
    <w:tmpl w:val="79D2C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8238C1"/>
    <w:multiLevelType w:val="multilevel"/>
    <w:tmpl w:val="189EC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942FED"/>
    <w:multiLevelType w:val="multilevel"/>
    <w:tmpl w:val="C816B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941381"/>
    <w:multiLevelType w:val="multilevel"/>
    <w:tmpl w:val="25A0E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5A091A"/>
    <w:multiLevelType w:val="multilevel"/>
    <w:tmpl w:val="CB122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3374A7"/>
    <w:multiLevelType w:val="hybridMultilevel"/>
    <w:tmpl w:val="F0B4B730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0657C5"/>
    <w:multiLevelType w:val="multilevel"/>
    <w:tmpl w:val="B2669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AAA4B61"/>
    <w:multiLevelType w:val="multilevel"/>
    <w:tmpl w:val="25C09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D4D6DDE"/>
    <w:multiLevelType w:val="multilevel"/>
    <w:tmpl w:val="7B9A6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D6620FB"/>
    <w:multiLevelType w:val="multilevel"/>
    <w:tmpl w:val="F0C69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DA63741"/>
    <w:multiLevelType w:val="multilevel"/>
    <w:tmpl w:val="F1061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EC9546E"/>
    <w:multiLevelType w:val="multilevel"/>
    <w:tmpl w:val="A2120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F665C75"/>
    <w:multiLevelType w:val="multilevel"/>
    <w:tmpl w:val="8A960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2795A1E"/>
    <w:multiLevelType w:val="multilevel"/>
    <w:tmpl w:val="1168F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2CF2D81"/>
    <w:multiLevelType w:val="multilevel"/>
    <w:tmpl w:val="D25E2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5C5451F"/>
    <w:multiLevelType w:val="multilevel"/>
    <w:tmpl w:val="13F63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65D1C59"/>
    <w:multiLevelType w:val="multilevel"/>
    <w:tmpl w:val="6686A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69D4864"/>
    <w:multiLevelType w:val="multilevel"/>
    <w:tmpl w:val="EDA09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D4A573F"/>
    <w:multiLevelType w:val="multilevel"/>
    <w:tmpl w:val="9D4E3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E67061F"/>
    <w:multiLevelType w:val="hybridMultilevel"/>
    <w:tmpl w:val="E4DA32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E60258"/>
    <w:multiLevelType w:val="multilevel"/>
    <w:tmpl w:val="41247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1"/>
  </w:num>
  <w:num w:numId="3">
    <w:abstractNumId w:val="36"/>
  </w:num>
  <w:num w:numId="4">
    <w:abstractNumId w:val="13"/>
  </w:num>
  <w:num w:numId="5">
    <w:abstractNumId w:val="25"/>
  </w:num>
  <w:num w:numId="6">
    <w:abstractNumId w:val="7"/>
  </w:num>
  <w:num w:numId="7">
    <w:abstractNumId w:val="35"/>
  </w:num>
  <w:num w:numId="8">
    <w:abstractNumId w:val="5"/>
  </w:num>
  <w:num w:numId="9">
    <w:abstractNumId w:val="0"/>
  </w:num>
  <w:num w:numId="10">
    <w:abstractNumId w:val="32"/>
  </w:num>
  <w:num w:numId="11">
    <w:abstractNumId w:val="10"/>
  </w:num>
  <w:num w:numId="12">
    <w:abstractNumId w:val="21"/>
  </w:num>
  <w:num w:numId="13">
    <w:abstractNumId w:val="4"/>
  </w:num>
  <w:num w:numId="14">
    <w:abstractNumId w:val="2"/>
  </w:num>
  <w:num w:numId="15">
    <w:abstractNumId w:val="31"/>
  </w:num>
  <w:num w:numId="16">
    <w:abstractNumId w:val="9"/>
  </w:num>
  <w:num w:numId="17">
    <w:abstractNumId w:val="23"/>
  </w:num>
  <w:num w:numId="18">
    <w:abstractNumId w:val="37"/>
  </w:num>
  <w:num w:numId="19">
    <w:abstractNumId w:val="8"/>
  </w:num>
  <w:num w:numId="20">
    <w:abstractNumId w:val="28"/>
  </w:num>
  <w:num w:numId="21">
    <w:abstractNumId w:val="14"/>
  </w:num>
  <w:num w:numId="22">
    <w:abstractNumId w:val="24"/>
  </w:num>
  <w:num w:numId="23">
    <w:abstractNumId w:val="34"/>
  </w:num>
  <w:num w:numId="24">
    <w:abstractNumId w:val="26"/>
  </w:num>
  <w:num w:numId="25">
    <w:abstractNumId w:val="30"/>
  </w:num>
  <w:num w:numId="26">
    <w:abstractNumId w:val="18"/>
  </w:num>
  <w:num w:numId="27">
    <w:abstractNumId w:val="16"/>
  </w:num>
  <w:num w:numId="28">
    <w:abstractNumId w:val="27"/>
  </w:num>
  <w:num w:numId="29">
    <w:abstractNumId w:val="3"/>
  </w:num>
  <w:num w:numId="30">
    <w:abstractNumId w:val="6"/>
  </w:num>
  <w:num w:numId="31">
    <w:abstractNumId w:val="29"/>
  </w:num>
  <w:num w:numId="32">
    <w:abstractNumId w:val="15"/>
  </w:num>
  <w:num w:numId="33">
    <w:abstractNumId w:val="33"/>
  </w:num>
  <w:num w:numId="34">
    <w:abstractNumId w:val="19"/>
  </w:num>
  <w:num w:numId="35">
    <w:abstractNumId w:val="17"/>
  </w:num>
  <w:num w:numId="36">
    <w:abstractNumId w:val="12"/>
  </w:num>
  <w:num w:numId="37">
    <w:abstractNumId w:val="20"/>
  </w:num>
  <w:num w:numId="3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20B9"/>
    <w:rsid w:val="00084D5D"/>
    <w:rsid w:val="00092546"/>
    <w:rsid w:val="000E20B9"/>
    <w:rsid w:val="000E2D10"/>
    <w:rsid w:val="000F7224"/>
    <w:rsid w:val="001F0E63"/>
    <w:rsid w:val="0020735C"/>
    <w:rsid w:val="00246DDE"/>
    <w:rsid w:val="00276943"/>
    <w:rsid w:val="002D72F3"/>
    <w:rsid w:val="0042739B"/>
    <w:rsid w:val="00455600"/>
    <w:rsid w:val="004C1133"/>
    <w:rsid w:val="00546187"/>
    <w:rsid w:val="005A46C9"/>
    <w:rsid w:val="005C39D6"/>
    <w:rsid w:val="00656D0D"/>
    <w:rsid w:val="006A6023"/>
    <w:rsid w:val="00722F18"/>
    <w:rsid w:val="007853E5"/>
    <w:rsid w:val="007D3026"/>
    <w:rsid w:val="007D5F02"/>
    <w:rsid w:val="00962B89"/>
    <w:rsid w:val="00993BF0"/>
    <w:rsid w:val="009F6838"/>
    <w:rsid w:val="00A618BF"/>
    <w:rsid w:val="00B41C7A"/>
    <w:rsid w:val="00CB07D5"/>
    <w:rsid w:val="00D228C2"/>
    <w:rsid w:val="00D6733A"/>
    <w:rsid w:val="00DC40BD"/>
    <w:rsid w:val="00E66D64"/>
    <w:rsid w:val="00EF2811"/>
    <w:rsid w:val="00FB0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0B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A602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A6023"/>
    <w:pPr>
      <w:keepNext/>
      <w:outlineLvl w:val="1"/>
    </w:pPr>
    <w:rPr>
      <w:rFonts w:eastAsia="Times New Roman"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602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A602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A6023"/>
    <w:rPr>
      <w:rFonts w:eastAsia="Times New Roman"/>
      <w:i/>
      <w:iCs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6A6023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 Spacing"/>
    <w:link w:val="a4"/>
    <w:uiPriority w:val="1"/>
    <w:qFormat/>
    <w:rsid w:val="006A6023"/>
    <w:rPr>
      <w:rFonts w:ascii="Calibri" w:eastAsia="Times New Roman" w:hAnsi="Calibr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rsid w:val="006A6023"/>
    <w:rPr>
      <w:rFonts w:ascii="Calibri" w:eastAsia="Times New Roman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6A6023"/>
    <w:pPr>
      <w:ind w:left="720"/>
      <w:contextualSpacing/>
    </w:pPr>
    <w:rPr>
      <w:rFonts w:ascii="Courier New" w:eastAsia="Times New Roman" w:hAnsi="Courier New" w:cs="Courier New"/>
    </w:rPr>
  </w:style>
  <w:style w:type="paragraph" w:styleId="a6">
    <w:name w:val="Normal (Web)"/>
    <w:basedOn w:val="a"/>
    <w:uiPriority w:val="99"/>
    <w:semiHidden/>
    <w:unhideWhenUsed/>
    <w:rsid w:val="00993B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93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3BF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4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3998</Words>
  <Characters>22791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Shkola</cp:lastModifiedBy>
  <cp:revision>10</cp:revision>
  <cp:lastPrinted>2020-09-28T11:40:00Z</cp:lastPrinted>
  <dcterms:created xsi:type="dcterms:W3CDTF">2020-09-13T18:55:00Z</dcterms:created>
  <dcterms:modified xsi:type="dcterms:W3CDTF">2020-10-12T08:05:00Z</dcterms:modified>
</cp:coreProperties>
</file>