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D2" w:rsidRPr="002317D2" w:rsidRDefault="00B3485E" w:rsidP="0023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23770" cy="9324975"/>
            <wp:effectExtent l="19050" t="0" r="880" b="0"/>
            <wp:docPr id="1" name="Рисунок 1" descr="C:\Users\Shkola\Desktop\рабочие программы 2020\конакова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конакова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77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D2" w:rsidRPr="002317D2" w:rsidRDefault="002317D2" w:rsidP="002317D2">
      <w:pPr>
        <w:widowControl w:val="0"/>
        <w:spacing w:before="120" w:after="120"/>
        <w:ind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bookmarkStart w:id="0" w:name="bookmark15"/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lastRenderedPageBreak/>
        <w:t>1.ПЛАНИРУЕМЫЕ РЕЗУЛЬТАТЫ ОСВОЕНИЕЯ УЧЕБНОГО ПРЕДМЕТА</w:t>
      </w:r>
      <w:bookmarkEnd w:id="0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</w:p>
    <w:p w:rsidR="002317D2" w:rsidRPr="002317D2" w:rsidRDefault="002317D2" w:rsidP="002317D2">
      <w:pPr>
        <w:widowControl w:val="0"/>
        <w:spacing w:before="120" w:after="120"/>
        <w:ind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 xml:space="preserve">Обучающиеся </w:t>
      </w:r>
      <w:r w:rsidRPr="002317D2">
        <w:rPr>
          <w:rFonts w:ascii="Times New Roman" w:eastAsia="Arial" w:hAnsi="Times New Roman" w:cs="Times New Roman"/>
          <w:b/>
          <w:bCs/>
          <w:iCs/>
          <w:sz w:val="28"/>
          <w:szCs w:val="28"/>
          <w:shd w:val="clear" w:color="auto" w:fill="FFFFFF"/>
        </w:rPr>
        <w:t>научатся: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определять место человека в мире;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распознавать тела и вещества, твердые вещества, жидкости и газы;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называть основные свойства воздуха и воды;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объяснять круговорот воды в природе;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317D2">
        <w:rPr>
          <w:rFonts w:ascii="Times New Roman" w:eastAsia="Arial" w:hAnsi="Times New Roman" w:cs="Times New Roman"/>
          <w:sz w:val="28"/>
          <w:szCs w:val="28"/>
        </w:rPr>
        <w:t xml:space="preserve">определять основные группы живого (растения, животные, грибы, бактерии); </w:t>
      </w:r>
      <w:proofErr w:type="spellStart"/>
      <w:r w:rsidRPr="002317D2">
        <w:rPr>
          <w:rFonts w:ascii="Times New Roman" w:eastAsia="Arial" w:hAnsi="Times New Roman" w:cs="Times New Roman"/>
          <w:sz w:val="28"/>
          <w:szCs w:val="28"/>
        </w:rPr>
        <w:t>группь</w:t>
      </w:r>
      <w:proofErr w:type="spellEnd"/>
      <w:r w:rsidRPr="002317D2">
        <w:rPr>
          <w:rFonts w:ascii="Times New Roman" w:eastAsia="Arial" w:hAnsi="Times New Roman" w:cs="Times New Roman"/>
          <w:sz w:val="28"/>
          <w:szCs w:val="28"/>
        </w:rPr>
        <w:t xml:space="preserve"> растений (водоросли, мхи, папоротники, хвойные, цветковые); группы животных (насекомые рыбы, земноводные, пресмыкающиеся, птицы, звери); съедобные и несъедобные грибы;</w:t>
      </w:r>
      <w:proofErr w:type="gramEnd"/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характеризовать системы органов человека (их части и назначение);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правилам гигиены; основам здорового образа жизни;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правилам безопасного поведения в быту и на улице,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распознавать основные дорожные знаки;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правилам противопожарной безопасности, основам экологической безопасности;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называть потребности людей, товары и услуги;</w:t>
      </w:r>
    </w:p>
    <w:p w:rsidR="002317D2" w:rsidRPr="002317D2" w:rsidRDefault="002317D2" w:rsidP="002317D2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определять роль природных богатств в экономике, роль денег в экономике; узнаю – основы семейного бюджета.</w:t>
      </w:r>
    </w:p>
    <w:p w:rsidR="002317D2" w:rsidRPr="002317D2" w:rsidRDefault="002317D2" w:rsidP="002317D2">
      <w:pPr>
        <w:widowControl w:val="0"/>
        <w:spacing w:before="120" w:after="120"/>
        <w:ind w:firstLine="42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317D2">
        <w:rPr>
          <w:rFonts w:ascii="Times New Roman" w:eastAsia="Arial" w:hAnsi="Times New Roman" w:cs="Times New Roman"/>
          <w:bCs/>
          <w:iCs/>
          <w:sz w:val="28"/>
          <w:szCs w:val="28"/>
          <w:shd w:val="clear" w:color="auto" w:fill="FFFFFF"/>
        </w:rPr>
        <w:t>Обучающиеся</w:t>
      </w:r>
      <w:r w:rsidRPr="002317D2">
        <w:rPr>
          <w:rFonts w:ascii="Times New Roman" w:eastAsia="Arial" w:hAnsi="Times New Roman" w:cs="Times New Roman"/>
          <w:sz w:val="28"/>
          <w:szCs w:val="28"/>
        </w:rPr>
        <w:t xml:space="preserve">получат </w:t>
      </w:r>
      <w:r w:rsidRPr="002317D2">
        <w:rPr>
          <w:rFonts w:ascii="Times New Roman" w:eastAsia="Arial" w:hAnsi="Times New Roman" w:cs="Times New Roman"/>
          <w:b/>
          <w:sz w:val="28"/>
          <w:szCs w:val="28"/>
        </w:rPr>
        <w:t>возможность научиться: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объяснять в пределах требований программы взаимосвязи в природе и между природой и человеком;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lastRenderedPageBreak/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владеть элементарными приемами чтения карты;</w:t>
      </w:r>
    </w:p>
    <w:p w:rsidR="002317D2" w:rsidRPr="002317D2" w:rsidRDefault="002317D2" w:rsidP="002317D2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17D2">
        <w:rPr>
          <w:rFonts w:ascii="Times New Roman" w:eastAsia="Arial" w:hAnsi="Times New Roman" w:cs="Times New Roman"/>
          <w:sz w:val="28"/>
          <w:szCs w:val="28"/>
        </w:rPr>
        <w:t>приводить примеры городов России, стран – соседей России, стран зарубежной Европы и их столиц.</w:t>
      </w:r>
    </w:p>
    <w:p w:rsidR="002317D2" w:rsidRPr="002317D2" w:rsidRDefault="002317D2" w:rsidP="002317D2">
      <w:pPr>
        <w:widowControl w:val="0"/>
        <w:spacing w:before="120" w:after="120"/>
        <w:ind w:firstLine="42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1" w:name="bookmark6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Программа обеспечивает достижение первоклассниками следующих </w:t>
      </w:r>
      <w:proofErr w:type="spellStart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, личностных и предметных результатов.</w:t>
      </w:r>
    </w:p>
    <w:p w:rsidR="002317D2" w:rsidRPr="002317D2" w:rsidRDefault="002317D2" w:rsidP="002317D2">
      <w:pPr>
        <w:spacing w:before="120"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2317D2">
        <w:rPr>
          <w:rFonts w:ascii="Times New Roman" w:hAnsi="Times New Roman" w:cs="Times New Roman"/>
          <w:sz w:val="28"/>
          <w:szCs w:val="28"/>
        </w:rPr>
        <w:t>: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2317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17D2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317D2" w:rsidRPr="002317D2" w:rsidRDefault="002317D2" w:rsidP="002317D2">
      <w:pPr>
        <w:pStyle w:val="a3"/>
        <w:numPr>
          <w:ilvl w:val="0"/>
          <w:numId w:val="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317D2" w:rsidRPr="002317D2" w:rsidRDefault="002317D2" w:rsidP="002317D2">
      <w:pPr>
        <w:spacing w:before="120"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2317D2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1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17D2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2317D2">
        <w:rPr>
          <w:rFonts w:ascii="Times New Roman" w:hAnsi="Times New Roman" w:cs="Times New Roman"/>
          <w:sz w:val="28"/>
          <w:szCs w:val="28"/>
        </w:rPr>
        <w:t>начального</w:t>
      </w:r>
      <w:proofErr w:type="spellEnd"/>
      <w:r w:rsidRPr="002317D2">
        <w:rPr>
          <w:rFonts w:ascii="Times New Roman" w:hAnsi="Times New Roman" w:cs="Times New Roman"/>
          <w:sz w:val="28"/>
          <w:szCs w:val="28"/>
        </w:rPr>
        <w:t xml:space="preserve"> образования, таких как: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2317D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17D2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2317D2">
        <w:rPr>
          <w:rFonts w:ascii="Times New Roman" w:hAnsi="Times New Roman" w:cs="Times New Roman"/>
          <w:sz w:val="28"/>
          <w:szCs w:val="28"/>
        </w:rPr>
        <w:lastRenderedPageBreak/>
        <w:t>культурных, технических и др.), в соответствии с содержанием учебного предмета «Окружающий мир»;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2317D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317D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317D2" w:rsidRPr="002317D2" w:rsidRDefault="002317D2" w:rsidP="002317D2">
      <w:pPr>
        <w:pStyle w:val="a3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317D2" w:rsidRPr="002317D2" w:rsidRDefault="002317D2" w:rsidP="002317D2">
      <w:pPr>
        <w:spacing w:before="120" w:after="12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 xml:space="preserve">При изучении курса «Окружающий мир» достигаются следующие </w:t>
      </w:r>
      <w:r w:rsidRPr="002317D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7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7D2">
        <w:rPr>
          <w:rFonts w:ascii="Times New Roman" w:hAnsi="Times New Roman" w:cs="Times New Roman"/>
          <w:sz w:val="28"/>
          <w:szCs w:val="28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2317D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2317D2">
        <w:rPr>
          <w:rFonts w:ascii="Times New Roman" w:hAnsi="Times New Roman" w:cs="Times New Roman"/>
          <w:sz w:val="28"/>
          <w:szCs w:val="28"/>
        </w:rPr>
        <w:t xml:space="preserve"> и социально-гуманитарных дисциплин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7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7D2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317D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317D2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317D2" w:rsidRPr="002317D2" w:rsidRDefault="002317D2" w:rsidP="002317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17D2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bookmarkEnd w:id="1"/>
    <w:p w:rsidR="002317D2" w:rsidRDefault="002317D2" w:rsidP="002317D2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7959" w:rsidRDefault="00487959" w:rsidP="00487959"/>
    <w:p w:rsidR="00487959" w:rsidRPr="00487959" w:rsidRDefault="00487959" w:rsidP="00487959"/>
    <w:p w:rsidR="002317D2" w:rsidRPr="00487959" w:rsidRDefault="002317D2" w:rsidP="00487959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487959">
        <w:rPr>
          <w:rFonts w:ascii="Times New Roman" w:hAnsi="Times New Roman" w:cs="Times New Roman"/>
          <w:color w:val="auto"/>
          <w:sz w:val="28"/>
          <w:szCs w:val="28"/>
        </w:rPr>
        <w:t>СОДЕРЖАНИЕ УЧЕБНОГО ПРЕДМЕТА</w:t>
      </w:r>
    </w:p>
    <w:p w:rsidR="002317D2" w:rsidRPr="002317D2" w:rsidRDefault="002317D2" w:rsidP="002317D2">
      <w:pPr>
        <w:widowControl w:val="0"/>
        <w:spacing w:before="120" w:after="1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Как устроен мир (7 часов)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Мерь по охране природы.</w:t>
      </w:r>
    </w:p>
    <w:p w:rsidR="002317D2" w:rsidRPr="002317D2" w:rsidRDefault="002317D2" w:rsidP="002317D2">
      <w:pPr>
        <w:widowControl w:val="0"/>
        <w:spacing w:before="120" w:after="1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Эта удивительная природа (19 часов)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Тела, вещества, частицы. Разнообразие веществ. Твердые вещества, жидкости и газы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Растительноядные, насекомоядные, хищные, всеядные животные. Цепи </w:t>
      </w: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Грибы, их разнообразие и строение (на примере шляпочных грибов),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2317D2" w:rsidRPr="002317D2" w:rsidRDefault="002317D2" w:rsidP="002317D2">
      <w:pPr>
        <w:widowControl w:val="0"/>
        <w:spacing w:before="120" w:after="120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Мы и наше здоровье (11 часов)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Органы чувств (зрение, слух, обоняние, вкус, осязание), их значение и гигиена.</w:t>
      </w:r>
      <w:proofErr w:type="gramEnd"/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Дыхательная и кровеносная системы, их роль в организме.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2317D2" w:rsidRPr="002317D2" w:rsidRDefault="002317D2" w:rsidP="002317D2">
      <w:pPr>
        <w:widowControl w:val="0"/>
        <w:spacing w:before="120" w:after="120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Наша безопасность (8 часов)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Правила </w:t>
      </w: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поведения в опасных местах. Гроза – опасное явление природы. Как вести себя во время грозы.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2317D2" w:rsidRPr="002317D2" w:rsidRDefault="002317D2" w:rsidP="002317D2">
      <w:pPr>
        <w:widowControl w:val="0"/>
        <w:spacing w:before="120" w:after="120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Чему учит экономика (12 часов)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XX! веке.</w:t>
      </w:r>
    </w:p>
    <w:p w:rsidR="002317D2" w:rsidRPr="002317D2" w:rsidRDefault="002317D2" w:rsidP="002317D2">
      <w:pPr>
        <w:widowControl w:val="0"/>
        <w:spacing w:before="120" w:after="1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Путешествие по городам и странам (11 часов)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</w:t>
      </w:r>
      <w:proofErr w:type="spellStart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культуры</w:t>
      </w:r>
      <w:proofErr w:type="gramStart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.С</w:t>
      </w:r>
      <w:proofErr w:type="gramEnd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траны</w:t>
      </w:r>
      <w:proofErr w:type="spellEnd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, граничащие с Россией, – наши ближайшие соседи.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Страны зарубежной Европы, их многообразие, расположение на карте, столицы, особенности природы, культуры, экономики, основные </w:t>
      </w: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достопримечательности, знаменитые люди разных стран.</w:t>
      </w:r>
      <w:proofErr w:type="gramEnd"/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2317D2" w:rsidRPr="002317D2" w:rsidRDefault="002317D2" w:rsidP="002317D2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317D2">
        <w:rPr>
          <w:rFonts w:ascii="Times New Roman" w:eastAsia="Arial" w:hAnsi="Times New Roman" w:cs="Times New Roman"/>
          <w:color w:val="000000"/>
          <w:sz w:val="28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p w:rsidR="002317D2" w:rsidRPr="002317D2" w:rsidRDefault="002317D2" w:rsidP="002317D2">
      <w:pPr>
        <w:pStyle w:val="2"/>
        <w:keepNext w:val="0"/>
        <w:keepLines w:val="0"/>
        <w:widowControl w:val="0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17D2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</w:p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8"/>
        <w:gridCol w:w="5379"/>
        <w:gridCol w:w="2693"/>
      </w:tblGrid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№</w:t>
            </w:r>
          </w:p>
          <w:p w:rsidR="005F176F" w:rsidRPr="002317D2" w:rsidRDefault="005F176F" w:rsidP="003D4D42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2317D2">
              <w:rPr>
                <w:sz w:val="28"/>
                <w:szCs w:val="28"/>
              </w:rPr>
              <w:t>п</w:t>
            </w:r>
            <w:proofErr w:type="gramEnd"/>
            <w:r w:rsidRPr="002317D2">
              <w:rPr>
                <w:sz w:val="28"/>
                <w:szCs w:val="28"/>
              </w:rPr>
              <w:t>/п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Количество часов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1.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both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Как устроен мир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7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2.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both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Эта удивительная природа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19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3.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both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Мы и наше здоровье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11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4.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both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Наша безопасность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8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5.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both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Чему учит экономика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12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6.</w:t>
            </w:r>
          </w:p>
        </w:tc>
        <w:tc>
          <w:tcPr>
            <w:tcW w:w="5379" w:type="dxa"/>
          </w:tcPr>
          <w:p w:rsidR="005F176F" w:rsidRPr="002317D2" w:rsidRDefault="005F176F" w:rsidP="003D4D42">
            <w:pPr>
              <w:jc w:val="both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 w:rsidRPr="002317D2">
              <w:rPr>
                <w:sz w:val="28"/>
                <w:szCs w:val="28"/>
              </w:rPr>
              <w:t>11</w:t>
            </w:r>
          </w:p>
        </w:tc>
      </w:tr>
      <w:tr w:rsidR="005F176F" w:rsidRPr="002317D2" w:rsidTr="005F176F">
        <w:tc>
          <w:tcPr>
            <w:tcW w:w="1108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5F176F" w:rsidRPr="002317D2" w:rsidRDefault="005F176F" w:rsidP="005F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17D2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176F" w:rsidRPr="002317D2" w:rsidRDefault="005F176F" w:rsidP="003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p w:rsidR="002317D2" w:rsidRPr="002317D2" w:rsidRDefault="002317D2" w:rsidP="002317D2">
      <w:pPr>
        <w:rPr>
          <w:rFonts w:ascii="Times New Roman" w:hAnsi="Times New Roman" w:cs="Times New Roman"/>
          <w:sz w:val="28"/>
          <w:szCs w:val="28"/>
        </w:rPr>
      </w:pPr>
    </w:p>
    <w:p w:rsidR="003D4D42" w:rsidRDefault="003D4D42">
      <w:pPr>
        <w:rPr>
          <w:rFonts w:ascii="Times New Roman" w:hAnsi="Times New Roman" w:cs="Times New Roman"/>
          <w:sz w:val="28"/>
          <w:szCs w:val="28"/>
        </w:rPr>
      </w:pPr>
    </w:p>
    <w:p w:rsidR="002317D2" w:rsidRDefault="002317D2">
      <w:pPr>
        <w:rPr>
          <w:rFonts w:ascii="Times New Roman" w:hAnsi="Times New Roman" w:cs="Times New Roman"/>
          <w:sz w:val="28"/>
          <w:szCs w:val="28"/>
        </w:rPr>
      </w:pPr>
    </w:p>
    <w:p w:rsidR="002317D2" w:rsidRDefault="002317D2">
      <w:pPr>
        <w:rPr>
          <w:rFonts w:ascii="Times New Roman" w:hAnsi="Times New Roman" w:cs="Times New Roman"/>
          <w:sz w:val="28"/>
          <w:szCs w:val="28"/>
        </w:rPr>
      </w:pPr>
    </w:p>
    <w:p w:rsidR="002317D2" w:rsidRDefault="002317D2">
      <w:pPr>
        <w:rPr>
          <w:rFonts w:ascii="Times New Roman" w:hAnsi="Times New Roman" w:cs="Times New Roman"/>
          <w:sz w:val="28"/>
          <w:szCs w:val="28"/>
        </w:rPr>
      </w:pPr>
    </w:p>
    <w:p w:rsidR="002317D2" w:rsidRDefault="002317D2">
      <w:pPr>
        <w:rPr>
          <w:rFonts w:ascii="Times New Roman" w:hAnsi="Times New Roman" w:cs="Times New Roman"/>
          <w:sz w:val="28"/>
          <w:szCs w:val="28"/>
        </w:rPr>
      </w:pPr>
    </w:p>
    <w:p w:rsidR="002317D2" w:rsidRDefault="00487959" w:rsidP="00487959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959" w:rsidRDefault="00487959" w:rsidP="00487959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2317D2" w:rsidRDefault="002317D2">
      <w:pPr>
        <w:rPr>
          <w:rFonts w:ascii="Times New Roman" w:hAnsi="Times New Roman" w:cs="Times New Roman"/>
          <w:sz w:val="28"/>
          <w:szCs w:val="28"/>
        </w:rPr>
      </w:pPr>
    </w:p>
    <w:p w:rsidR="002317D2" w:rsidRPr="00487959" w:rsidRDefault="005F1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2317D2" w:rsidRPr="00487959">
        <w:rPr>
          <w:rFonts w:ascii="Times New Roman" w:hAnsi="Times New Roman" w:cs="Times New Roman"/>
          <w:b/>
          <w:sz w:val="28"/>
          <w:szCs w:val="28"/>
        </w:rPr>
        <w:t xml:space="preserve"> 4.  Календарно-тематическое планирование.               </w:t>
      </w:r>
    </w:p>
    <w:tbl>
      <w:tblPr>
        <w:tblStyle w:val="a5"/>
        <w:tblW w:w="9322" w:type="dxa"/>
        <w:tblLook w:val="04A0"/>
      </w:tblPr>
      <w:tblGrid>
        <w:gridCol w:w="955"/>
        <w:gridCol w:w="5249"/>
        <w:gridCol w:w="1417"/>
        <w:gridCol w:w="1701"/>
      </w:tblGrid>
      <w:tr w:rsidR="005F176F" w:rsidTr="005F176F">
        <w:tc>
          <w:tcPr>
            <w:tcW w:w="955" w:type="dxa"/>
          </w:tcPr>
          <w:p w:rsidR="005F176F" w:rsidRDefault="005F176F" w:rsidP="0048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№п.п.</w:t>
            </w:r>
          </w:p>
        </w:tc>
        <w:tc>
          <w:tcPr>
            <w:tcW w:w="5249" w:type="dxa"/>
          </w:tcPr>
          <w:p w:rsidR="005F176F" w:rsidRDefault="005F176F" w:rsidP="0048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5F176F" w:rsidRDefault="005F176F" w:rsidP="0048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план</w:t>
            </w:r>
          </w:p>
        </w:tc>
        <w:tc>
          <w:tcPr>
            <w:tcW w:w="1701" w:type="dxa"/>
          </w:tcPr>
          <w:p w:rsidR="005F176F" w:rsidRDefault="005F176F" w:rsidP="0048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</w:t>
            </w: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Природа.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Ценность природы для людей.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Человек. Пр</w:t>
            </w:r>
            <w:proofErr w:type="gramStart"/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ад.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Общество.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Что такое экология.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Экскурсия.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Природа в опасности!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Охрана природы.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Тела, вещества, частицы.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 «Тела, вещества, частицы».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Воздух и его охрана.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«Свойства воздуха».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№2.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Вода.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«Свойства воды».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№3.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Превращения и круговорот воды.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№4.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Берегите воду!  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Что такое почва.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№5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Разнообразие растений.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№6.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Размножение и развитие растений.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№7.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Размножение и развитие растений.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lastRenderedPageBreak/>
              <w:t>Практическая работа №7.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Охрана растений.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Проверочная работа.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19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Разнообразие животных.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№8.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20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Кто есть кто?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Наши проекты: «Разнообразие природы родного края».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Размножение и развитие животных.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Охрана животных.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В царстве грибов.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7"/>
                <w:color w:val="000000"/>
                <w:sz w:val="28"/>
                <w:szCs w:val="28"/>
              </w:rPr>
              <w:t>Великий круговорот жизни.</w:t>
            </w:r>
            <w:r w:rsidRPr="00487959">
              <w:rPr>
                <w:rStyle w:val="c15"/>
                <w:rFonts w:eastAsiaTheme="majorEastAsia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Организм человека. Практическая работа №9.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28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Органы чувств.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29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Надёжная защита организма.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№10.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30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Опора тела и движение.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№11.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Наше питание. Практическая работа №12.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Наши проекты: «Школа кулинаров». Практическая работа №13.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Дыхание и кровообращение.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№14.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Умей предупреждать болезни.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Здоровый образ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жизни.</w:t>
            </w:r>
          </w:p>
          <w:p w:rsidR="005F176F" w:rsidRPr="00487959" w:rsidRDefault="005F176F" w:rsidP="00487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Огонь,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вода и газ.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Чтобы путь был счастливым.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39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Дорожные знаки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40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Проект «Кто нас защищает».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Опасные места. Тест.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Природа и наша безопасность.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Экологическая безопасность.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Для чего нужна экономика.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Природные богатства и труд людей – основа экономики.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Полезные ископаемые.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работа№15.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48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Растениеводство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№16.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49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.</w:t>
            </w: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 xml:space="preserve"> Животноводство.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50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Какая бывает промышленность.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Проект «Экономика родного края»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Что такое деньги.</w:t>
            </w:r>
          </w:p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Практическая работа №17.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Государственный бюджет.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Семейный бюджет.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Экономика и экология.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rPr>
          <w:trHeight w:val="611"/>
        </w:trPr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Обобщение знаний по теме: «Чему учит экономика». Проверочная работа.</w:t>
            </w:r>
          </w:p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Золотое кольцо России.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58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Золотое кольцо России.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59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Золотое кольцо России.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60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Проект «Музей путешествий».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61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Наши ближайшие соседи.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62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На севере Европы.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63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Что такое Бенилюкс.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64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В центре Европы.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65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По Франции и Великобритании.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66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На юге Европы.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67</w:t>
            </w:r>
          </w:p>
        </w:tc>
        <w:tc>
          <w:tcPr>
            <w:tcW w:w="5249" w:type="dxa"/>
          </w:tcPr>
          <w:p w:rsidR="005F176F" w:rsidRPr="00487959" w:rsidRDefault="005F176F" w:rsidP="0048795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959">
              <w:rPr>
                <w:rStyle w:val="c1"/>
                <w:color w:val="000000"/>
                <w:sz w:val="28"/>
                <w:szCs w:val="28"/>
              </w:rPr>
              <w:t>По знаменитым местам мира.</w:t>
            </w:r>
          </w:p>
          <w:p w:rsidR="005F176F" w:rsidRPr="00487959" w:rsidRDefault="009E5331" w:rsidP="00487959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Обобщение знаний по теме: «Путешествие по городам и странам».</w:t>
            </w:r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  <w:tr w:rsidR="005F176F" w:rsidRPr="00487959" w:rsidTr="005F176F">
        <w:tc>
          <w:tcPr>
            <w:tcW w:w="955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  <w:r w:rsidRPr="00487959">
              <w:rPr>
                <w:sz w:val="28"/>
                <w:szCs w:val="28"/>
              </w:rPr>
              <w:t>68</w:t>
            </w:r>
          </w:p>
        </w:tc>
        <w:tc>
          <w:tcPr>
            <w:tcW w:w="5249" w:type="dxa"/>
          </w:tcPr>
          <w:p w:rsidR="005F176F" w:rsidRPr="00487959" w:rsidRDefault="005F176F" w:rsidP="009E5331">
            <w:pPr>
              <w:rPr>
                <w:sz w:val="28"/>
                <w:szCs w:val="28"/>
              </w:rPr>
            </w:pPr>
            <w:r w:rsidRPr="0048795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E53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22045">
              <w:rPr>
                <w:color w:val="000000"/>
                <w:sz w:val="28"/>
                <w:szCs w:val="28"/>
                <w:shd w:val="clear" w:color="auto" w:fill="FFFFFF"/>
              </w:rPr>
              <w:t>Презентация проектов.</w:t>
            </w:r>
            <w:bookmarkStart w:id="2" w:name="_GoBack"/>
            <w:bookmarkEnd w:id="2"/>
          </w:p>
        </w:tc>
        <w:tc>
          <w:tcPr>
            <w:tcW w:w="1417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76F" w:rsidRPr="00487959" w:rsidRDefault="005F176F" w:rsidP="00487959">
            <w:pPr>
              <w:rPr>
                <w:sz w:val="28"/>
                <w:szCs w:val="28"/>
              </w:rPr>
            </w:pPr>
          </w:p>
        </w:tc>
      </w:tr>
    </w:tbl>
    <w:p w:rsidR="002317D2" w:rsidRPr="00487959" w:rsidRDefault="002317D2">
      <w:pPr>
        <w:rPr>
          <w:rFonts w:ascii="Times New Roman" w:hAnsi="Times New Roman" w:cs="Times New Roman"/>
          <w:sz w:val="28"/>
          <w:szCs w:val="28"/>
        </w:rPr>
      </w:pPr>
      <w:r w:rsidRPr="00487959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2317D2" w:rsidRPr="00487959" w:rsidSect="00E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0D7"/>
    <w:multiLevelType w:val="hybridMultilevel"/>
    <w:tmpl w:val="6532CD2C"/>
    <w:lvl w:ilvl="0" w:tplc="F9C48BC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B1156B"/>
    <w:multiLevelType w:val="multilevel"/>
    <w:tmpl w:val="D390B36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40C45"/>
    <w:multiLevelType w:val="hybridMultilevel"/>
    <w:tmpl w:val="2D7E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2818"/>
    <w:multiLevelType w:val="multilevel"/>
    <w:tmpl w:val="BAA84E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92759"/>
    <w:multiLevelType w:val="hybridMultilevel"/>
    <w:tmpl w:val="8D7668E8"/>
    <w:lvl w:ilvl="0" w:tplc="F9C48BCC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F1C18"/>
    <w:multiLevelType w:val="hybridMultilevel"/>
    <w:tmpl w:val="E09A0612"/>
    <w:lvl w:ilvl="0" w:tplc="F9C48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D2"/>
    <w:rsid w:val="000C4531"/>
    <w:rsid w:val="002317D2"/>
    <w:rsid w:val="003D4D42"/>
    <w:rsid w:val="00487959"/>
    <w:rsid w:val="004E0245"/>
    <w:rsid w:val="005D1FDD"/>
    <w:rsid w:val="005F176F"/>
    <w:rsid w:val="007D27C4"/>
    <w:rsid w:val="009E5331"/>
    <w:rsid w:val="00B3485E"/>
    <w:rsid w:val="00E22045"/>
    <w:rsid w:val="00EE4BFA"/>
    <w:rsid w:val="00F5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17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D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31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3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23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5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D39"/>
  </w:style>
  <w:style w:type="character" w:customStyle="1" w:styleId="c7">
    <w:name w:val="c7"/>
    <w:basedOn w:val="a0"/>
    <w:rsid w:val="004E0245"/>
  </w:style>
  <w:style w:type="character" w:customStyle="1" w:styleId="c15">
    <w:name w:val="c15"/>
    <w:basedOn w:val="a0"/>
    <w:rsid w:val="004E0245"/>
  </w:style>
  <w:style w:type="paragraph" w:styleId="a6">
    <w:name w:val="Balloon Text"/>
    <w:basedOn w:val="a"/>
    <w:link w:val="a7"/>
    <w:uiPriority w:val="99"/>
    <w:semiHidden/>
    <w:unhideWhenUsed/>
    <w:rsid w:val="00B3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8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17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D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31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3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23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F5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D39"/>
  </w:style>
  <w:style w:type="character" w:customStyle="1" w:styleId="c7">
    <w:name w:val="c7"/>
    <w:basedOn w:val="a0"/>
    <w:rsid w:val="004E0245"/>
  </w:style>
  <w:style w:type="character" w:customStyle="1" w:styleId="c15">
    <w:name w:val="c15"/>
    <w:basedOn w:val="a0"/>
    <w:rsid w:val="004E0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5B85-0F56-4A40-8C95-B1EB1EAC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5</cp:revision>
  <dcterms:created xsi:type="dcterms:W3CDTF">2019-09-14T12:34:00Z</dcterms:created>
  <dcterms:modified xsi:type="dcterms:W3CDTF">2020-10-21T08:19:00Z</dcterms:modified>
</cp:coreProperties>
</file>