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5" w:rsidRPr="00AA412B" w:rsidRDefault="00AB0365" w:rsidP="00AB0365">
      <w:pPr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A412B">
        <w:rPr>
          <w:rFonts w:ascii="PT Astra Serif" w:hAnsi="PT Astra Serif"/>
          <w:b/>
          <w:sz w:val="28"/>
          <w:szCs w:val="28"/>
        </w:rPr>
        <w:t>Рекомендации психолога</w:t>
      </w:r>
    </w:p>
    <w:tbl>
      <w:tblPr>
        <w:tblStyle w:val="a3"/>
        <w:tblW w:w="10545" w:type="dxa"/>
        <w:tblInd w:w="-601" w:type="dxa"/>
        <w:tblLook w:val="04A0" w:firstRow="1" w:lastRow="0" w:firstColumn="1" w:lastColumn="0" w:noHBand="0" w:noVBand="1"/>
      </w:tblPr>
      <w:tblGrid>
        <w:gridCol w:w="2311"/>
        <w:gridCol w:w="3218"/>
        <w:gridCol w:w="5016"/>
      </w:tblGrid>
      <w:tr w:rsidR="00AB0365" w:rsidRPr="00AA412B" w:rsidTr="00B1252F">
        <w:trPr>
          <w:trHeight w:val="73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Категории получателей рекомендаций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Pr="00AA412B" w:rsidRDefault="00AB0365" w:rsidP="00D941B9">
            <w:pPr>
              <w:jc w:val="center"/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</w:pPr>
            <w:r w:rsidRPr="00AA412B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lang w:eastAsia="ru-RU"/>
              </w:rPr>
              <w:t>Формат публикации</w:t>
            </w:r>
          </w:p>
        </w:tc>
      </w:tr>
      <w:tr w:rsidR="00AB0365" w:rsidRPr="00B1252F" w:rsidTr="00B1252F">
        <w:trPr>
          <w:trHeight w:val="136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Обучающиеся начальных классов</w:t>
            </w: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1B6FB8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 xml:space="preserve">Обучающиеся 5-8 классов </w:t>
            </w: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Выпускники</w:t>
            </w: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E4" w:rsidRDefault="00AB0365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процессов.</w:t>
            </w:r>
          </w:p>
          <w:p w:rsid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07E4" w:rsidRPr="00BD07E4" w:rsidRDefault="00BD07E4" w:rsidP="00BD07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1.Тренажёр навыков – развиваем логику, внимание и обучаемость</w:t>
            </w:r>
          </w:p>
          <w:p w:rsidR="001B6FB8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 Задания тренажёра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FB8" w:rsidRPr="001B6FB8" w:rsidRDefault="00BD07E4" w:rsidP="001B6F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07E4" w:rsidRDefault="00BD07E4" w:rsidP="001B6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B6FB8" w:rsidRDefault="00B1252F" w:rsidP="001B6FB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 «Практическая мнемотехника» 8 уроков</w:t>
            </w:r>
          </w:p>
          <w:p w:rsidR="00B1252F" w:rsidRDefault="00B1252F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Курс «Как запоминать иностранные слова, имена и лица»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быстро и правильно запоминать информацию</w:t>
            </w:r>
          </w:p>
          <w:p w:rsidR="00BD07E4" w:rsidRDefault="00BD07E4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6FB8" w:rsidRDefault="001B6FB8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Онлайн-тесты на профориентацию.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Определитесь с будущей профессией.</w:t>
            </w:r>
          </w:p>
          <w:p w:rsidR="00B1252F" w:rsidRDefault="00B1252F" w:rsidP="001B6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Профессиональный тип личности   </w:t>
            </w:r>
          </w:p>
          <w:p w:rsidR="00BD07E4" w:rsidRPr="00BD07E4" w:rsidRDefault="001B6FB8" w:rsidP="00BD07E4">
            <w:pPr>
              <w:pStyle w:val="a6"/>
              <w:spacing w:before="0" w:beforeAutospacing="0" w:after="140" w:afterAutospacing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BD07E4">
              <w:rPr>
                <w:bCs/>
                <w:color w:val="000000"/>
                <w:lang w:val="ru-RU"/>
              </w:rPr>
              <w:t xml:space="preserve"> Рекомендации</w:t>
            </w:r>
            <w:r w:rsidR="00A7013F">
              <w:rPr>
                <w:bCs/>
                <w:color w:val="000000"/>
                <w:lang w:val="ru-RU"/>
              </w:rPr>
              <w:t xml:space="preserve">, </w:t>
            </w:r>
            <w:r w:rsidR="00BD07E4" w:rsidRPr="00BD07E4">
              <w:rPr>
                <w:bCs/>
                <w:color w:val="000000"/>
                <w:lang w:val="ru-RU"/>
              </w:rPr>
              <w:t>которые помогут не упасть духом и не поддаться тревоге</w:t>
            </w:r>
          </w:p>
          <w:p w:rsidR="001B6FB8" w:rsidRPr="001B6FB8" w:rsidRDefault="001B6FB8" w:rsidP="001B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365" w:rsidRPr="001B6FB8" w:rsidRDefault="00AB0365" w:rsidP="001B6FB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5" w:rsidRDefault="00361BC2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B03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https://iqsha.ru/</w:t>
              </w:r>
            </w:hyperlink>
          </w:p>
          <w:p w:rsidR="00B1252F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сервис-интеллектуального развития детей</w:t>
            </w:r>
          </w:p>
          <w:p w:rsidR="00BD07E4" w:rsidRPr="00083B8D" w:rsidRDefault="00BD07E4" w:rsidP="00BD07E4">
            <w:pPr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r>
              <w:t>1.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https://umnazia.ru/training-skills</w:t>
              </w:r>
            </w:hyperlink>
          </w:p>
          <w:p w:rsidR="00B1252F" w:rsidRPr="00B1252F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t>2.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https://umnazia.ru/training-question?id=33715</w:t>
              </w:r>
            </w:hyperlink>
          </w:p>
          <w:p w:rsidR="00BD07E4" w:rsidRDefault="00BD07E4" w:rsidP="00B1252F"/>
          <w:p w:rsidR="00BD07E4" w:rsidRDefault="00BD07E4" w:rsidP="00B1252F"/>
          <w:p w:rsidR="00BD07E4" w:rsidRDefault="00BD07E4" w:rsidP="00B1252F"/>
          <w:p w:rsidR="00083B8D" w:rsidRDefault="00083B8D" w:rsidP="00B1252F"/>
          <w:p w:rsidR="00B1252F" w:rsidRDefault="00361BC2" w:rsidP="00B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B125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https://umnazia.ru/memory-lessons?course=183</w:t>
              </w:r>
            </w:hyperlink>
          </w:p>
          <w:p w:rsidR="00B1252F" w:rsidRDefault="00361BC2" w:rsidP="00B1252F">
            <w:hyperlink r:id="rId9" w:history="1">
              <w:r w:rsidR="00B125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https://umnazia.ru/memory-lessons?course=184</w:t>
              </w:r>
            </w:hyperlink>
          </w:p>
          <w:p w:rsidR="00BD07E4" w:rsidRPr="00BD07E4" w:rsidRDefault="00361BC2" w:rsidP="00BD07E4">
            <w:pPr>
              <w:rPr>
                <w:rFonts w:ascii="Times New Roman" w:hAnsi="Times New Roman" w:cs="Times New Roman"/>
              </w:rPr>
            </w:pPr>
            <w:hyperlink r:id="rId10" w:history="1">
              <w:r w:rsidR="00BD07E4" w:rsidRPr="00BD07E4">
                <w:rPr>
                  <w:rStyle w:val="a4"/>
                  <w:rFonts w:ascii="Times New Roman" w:hAnsi="Times New Roman" w:cs="Times New Roman"/>
                </w:rPr>
                <w:t>https://umnazia.ru/memory-lessons?course=185</w:t>
              </w:r>
            </w:hyperlink>
          </w:p>
          <w:p w:rsidR="00BD07E4" w:rsidRPr="00B1252F" w:rsidRDefault="00BD07E4" w:rsidP="00B1252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1252F" w:rsidRDefault="00B1252F" w:rsidP="00B1252F"/>
          <w:p w:rsidR="00B1252F" w:rsidRDefault="00361BC2" w:rsidP="00B1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https://adukar.by/proftests/test-na-opredelenie-osobennostej-haraktera</w:t>
              </w:r>
            </w:hyperlink>
          </w:p>
          <w:p w:rsidR="00B1252F" w:rsidRDefault="00B1252F" w:rsidP="00B1252F"/>
          <w:p w:rsidR="00B1252F" w:rsidRDefault="00361BC2" w:rsidP="00B1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https://adukar.by/proftests/professionalnyy-tip-lichno</w:t>
              </w:r>
            </w:hyperlink>
          </w:p>
          <w:p w:rsidR="00083B8D" w:rsidRDefault="00083B8D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  <w:tr w:rsidR="00AB0365" w:rsidRPr="00AA412B" w:rsidTr="00B1252F">
        <w:trPr>
          <w:trHeight w:val="53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Родители</w:t>
            </w: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Родители выпускников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родителю помочь ребенку справиться с возможным стрессом при временном нахождении дома: советы детского психолога.</w:t>
            </w: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родителям детей, временно находящихся на дистанционном обучении: советы психолога </w:t>
            </w: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пережить карантин: советы психолога семье </w:t>
            </w:r>
          </w:p>
          <w:p w:rsidR="00B1252F" w:rsidRDefault="00B1252F" w:rsidP="00D941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Pr="00B1252F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Рекомендации родителям о организации развивающих занятий</w:t>
            </w:r>
          </w:p>
          <w:p w:rsidR="00B1252F" w:rsidRDefault="00B1252F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52F" w:rsidRDefault="00B1252F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Рекомендации родителям по активации саморегуляции познавательной деятельности и поведения детей с зпр</w:t>
            </w:r>
          </w:p>
          <w:p w:rsidR="00AB0365" w:rsidRPr="00B1252F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Тетрадь для развития мышления Н.В Бабкина 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>Тетрадь для детей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 « Развиваем </w:t>
            </w:r>
          </w:p>
          <w:p w:rsidR="00AB0365" w:rsidRPr="00B1252F" w:rsidRDefault="00AB0365" w:rsidP="00AB03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52F">
              <w:rPr>
                <w:rFonts w:ascii="Times New Roman" w:hAnsi="Times New Roman"/>
                <w:bCs/>
                <w:sz w:val="24"/>
                <w:szCs w:val="24"/>
              </w:rPr>
              <w:t xml:space="preserve">внимание» </w:t>
            </w:r>
          </w:p>
          <w:p w:rsidR="00BD07E4" w:rsidRDefault="00BD07E4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Pr="00A7013F" w:rsidRDefault="00BD07E4" w:rsidP="00BD0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Консультация: «</w:t>
            </w:r>
            <w:r w:rsid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Мой ребенок сдает ЕГЭ: рекомендации </w:t>
            </w:r>
            <w:r w:rsidRPr="00A70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родителям»</w:t>
            </w:r>
          </w:p>
          <w:p w:rsidR="00AB0365" w:rsidRPr="00BD07E4" w:rsidRDefault="00AB0365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Default="00361BC2" w:rsidP="00D941B9">
            <w:pPr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https://childhelpline.ru/2020/03/kak-roditelyu-pomoch-rebenku-spravitsya-s-vozmozhnym-stressom-pri-vremennom-naxozhdenii-doma-sovety-detskogo-psixologa/</w:t>
              </w:r>
            </w:hyperlink>
          </w:p>
          <w:p w:rsidR="00083B8D" w:rsidRDefault="00083B8D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83B8D" w:rsidRDefault="00361BC2" w:rsidP="00AB0365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https://childhelpline.ru/2020/03/rekomendacii-roditelyam-detej-vremenno-naxodyashhixsya-na-distancionnom-obuchenii-sovety-psixologa/</w:t>
              </w:r>
            </w:hyperlink>
          </w:p>
          <w:p w:rsidR="00083B8D" w:rsidRPr="00AB0365" w:rsidRDefault="00083B8D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Default="00361BC2" w:rsidP="00AB0365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083B8D" w:rsidRPr="00852FED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https://www.u-mama.ru/read/home/10133-kak-perejit-karantin-bez-stressa-sovety-psihologov.html</w:t>
              </w:r>
            </w:hyperlink>
          </w:p>
          <w:p w:rsidR="00AB0365" w:rsidRDefault="00AB0365" w:rsidP="00AB036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https://ikp-rao.ru/wp-content/uploads/2020/03/Rekomendacii-roditelyam-po-organizacii-razvivajushhih-zanyatij.docx</w:t>
              </w:r>
            </w:hyperlink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https://ikp-rao.ru/wp-content/uploads/2020/03/Rekomendacii.pdf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083B8D" w:rsidRDefault="00083B8D" w:rsidP="00AB036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0365" w:rsidRDefault="00AB0365" w:rsidP="00AB03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https://ikp-rao.ru/wp-content/uploads/2020/03/Babkina_Razvivaem-myshlenie.pdf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B0365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AB0365" w:rsidP="00AB036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https://ikp-rao.ru/wp-content/uploads/2020/03/Babkina_Razvivaem-vospriyatie.pdf</w:t>
              </w:r>
            </w:hyperlink>
          </w:p>
          <w:p w:rsidR="00BD07E4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AB0365" w:rsidRPr="00BD07E4" w:rsidRDefault="00BD07E4" w:rsidP="00BD07E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  <w:tr w:rsidR="00AB0365" w:rsidRPr="00AA412B" w:rsidTr="00B1252F">
        <w:trPr>
          <w:trHeight w:val="55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lastRenderedPageBreak/>
              <w:t>Учитель</w:t>
            </w: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  <w:r w:rsidRPr="00AA412B">
              <w:rPr>
                <w:rFonts w:ascii="PT Astra Serif" w:hAnsi="PT Astra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3F" w:rsidRPr="00A7013F" w:rsidRDefault="00A7013F" w:rsidP="00A7013F">
            <w:pPr>
              <w:rPr>
                <w:color w:val="000000" w:themeColor="text1"/>
              </w:rPr>
            </w:pPr>
            <w:r w:rsidRPr="00A701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Психологическая помощь в коронавирус</w:t>
            </w:r>
            <w:r w:rsidRPr="00A7013F">
              <w:rPr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.</w:t>
            </w:r>
          </w:p>
          <w:p w:rsidR="00AB0365" w:rsidRPr="00AA412B" w:rsidRDefault="00AB0365" w:rsidP="00D941B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5" w:rsidRPr="00AA412B" w:rsidRDefault="00A7013F" w:rsidP="00D941B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Сайт школы</w:t>
            </w:r>
          </w:p>
        </w:tc>
      </w:tr>
    </w:tbl>
    <w:p w:rsidR="00AB0365" w:rsidRPr="00AA412B" w:rsidRDefault="00AB0365" w:rsidP="00AB036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4322" w:rsidRDefault="00AD4322"/>
    <w:sectPr w:rsidR="00AD4322" w:rsidSect="00E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D"/>
    <w:rsid w:val="00083B8D"/>
    <w:rsid w:val="001770E0"/>
    <w:rsid w:val="001B6FB8"/>
    <w:rsid w:val="00361BC2"/>
    <w:rsid w:val="004B268A"/>
    <w:rsid w:val="00A7013F"/>
    <w:rsid w:val="00AB0365"/>
    <w:rsid w:val="00AD4322"/>
    <w:rsid w:val="00B1252F"/>
    <w:rsid w:val="00BD07E4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52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0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252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azia.ru/memory-lessons?course=183" TargetMode="External"/><Relationship Id="rId13" Type="http://schemas.openxmlformats.org/officeDocument/2006/relationships/hyperlink" Target="https://childhelpline.ru/2020/03/kak-roditelyu-pomoch-rebenku-spravitsya-s-vozmozhnym-stressom-pri-vremennom-naxozhdenii-doma-sovety-detskogo-psixologa/" TargetMode="External"/><Relationship Id="rId18" Type="http://schemas.openxmlformats.org/officeDocument/2006/relationships/hyperlink" Target="https://ikp-rao.ru/wp-content/uploads/2020/03/Babkina_Razvivaem-myshleni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mnazia.ru/training-question?id=33715" TargetMode="External"/><Relationship Id="rId12" Type="http://schemas.openxmlformats.org/officeDocument/2006/relationships/hyperlink" Target="https://adukar.by/proftests/professionalnyy-tip-lichno" TargetMode="External"/><Relationship Id="rId17" Type="http://schemas.openxmlformats.org/officeDocument/2006/relationships/hyperlink" Target="https://ikp-rao.ru/wp-content/uploads/2020/03/Rekomend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kp-rao.ru/wp-content/uploads/2020/03/Rekomendacii-roditelyam-po-organizacii-razvivajushhih-zanyatij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mnazia.ru/training-skills" TargetMode="External"/><Relationship Id="rId11" Type="http://schemas.openxmlformats.org/officeDocument/2006/relationships/hyperlink" Target="https://adukar.by/proftests/test-na-opredelenie-osobennostej-haraktera" TargetMode="External"/><Relationship Id="rId5" Type="http://schemas.openxmlformats.org/officeDocument/2006/relationships/hyperlink" Target="https://iqsha.ru/" TargetMode="External"/><Relationship Id="rId15" Type="http://schemas.openxmlformats.org/officeDocument/2006/relationships/hyperlink" Target="https://www.u-mama.ru/read/home/10133-kak-perejit-karantin-bez-stressa-sovety-psihologov.html" TargetMode="External"/><Relationship Id="rId10" Type="http://schemas.openxmlformats.org/officeDocument/2006/relationships/hyperlink" Target="https://umnazia.ru/memory-lessons?course=185" TargetMode="External"/><Relationship Id="rId19" Type="http://schemas.openxmlformats.org/officeDocument/2006/relationships/hyperlink" Target="https://ikp-rao.ru/wp-content/uploads/2020/03/Babkina_Razvivaem-vospriyat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nazia.ru/memory-lessons?course=184" TargetMode="External"/><Relationship Id="rId14" Type="http://schemas.openxmlformats.org/officeDocument/2006/relationships/hyperlink" Target="https://childhelpline.ru/2020/03/rekomendacii-roditelyam-detej-vremenno-naxodyashhixsya-na-distancionnom-obuchenii-sovety-psix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админ</cp:lastModifiedBy>
  <cp:revision>2</cp:revision>
  <dcterms:created xsi:type="dcterms:W3CDTF">2020-06-14T05:48:00Z</dcterms:created>
  <dcterms:modified xsi:type="dcterms:W3CDTF">2020-06-14T05:48:00Z</dcterms:modified>
</cp:coreProperties>
</file>